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26" w:rsidRPr="00C24BCD" w:rsidRDefault="00FD1626" w:rsidP="00FD1626">
      <w:pPr>
        <w:rPr>
          <w:sz w:val="22"/>
        </w:rPr>
      </w:pPr>
      <w:r w:rsidRPr="00C24BCD">
        <w:rPr>
          <w:rFonts w:hint="eastAsia"/>
          <w:sz w:val="22"/>
        </w:rPr>
        <w:t>様式第</w:t>
      </w:r>
      <w:r w:rsidRPr="00C24BCD">
        <w:rPr>
          <w:sz w:val="22"/>
        </w:rPr>
        <w:t>1</w:t>
      </w:r>
      <w:r w:rsidRPr="00C24BCD">
        <w:rPr>
          <w:rFonts w:hint="eastAsia"/>
          <w:sz w:val="22"/>
        </w:rPr>
        <w:t>号（第</w:t>
      </w:r>
      <w:r w:rsidRPr="00C24BCD">
        <w:rPr>
          <w:sz w:val="22"/>
        </w:rPr>
        <w:t>4</w:t>
      </w:r>
      <w:r w:rsidRPr="00C24BCD">
        <w:rPr>
          <w:rFonts w:hint="eastAsia"/>
          <w:sz w:val="22"/>
        </w:rPr>
        <w:t>条関係）</w:t>
      </w:r>
    </w:p>
    <w:p w:rsidR="00FD1626" w:rsidRDefault="00FD1626" w:rsidP="00C24BCD">
      <w:pPr>
        <w:jc w:val="right"/>
        <w:rPr>
          <w:rFonts w:hAnsi="ＭＳ 明朝"/>
          <w:sz w:val="22"/>
        </w:rPr>
      </w:pPr>
      <w:r w:rsidRPr="00C24BCD">
        <w:rPr>
          <w:rFonts w:hAnsi="ＭＳ 明朝" w:hint="eastAsia"/>
          <w:sz w:val="22"/>
        </w:rPr>
        <w:t xml:space="preserve">　　年　　月　　日</w:t>
      </w:r>
    </w:p>
    <w:p w:rsidR="00C24BCD" w:rsidRPr="00C24BCD" w:rsidRDefault="00C24BCD" w:rsidP="00C24BCD">
      <w:pPr>
        <w:jc w:val="right"/>
        <w:rPr>
          <w:rFonts w:hAnsi="ＭＳ 明朝"/>
          <w:sz w:val="22"/>
        </w:rPr>
      </w:pPr>
    </w:p>
    <w:p w:rsidR="00FD1626" w:rsidRPr="00C24BCD" w:rsidRDefault="00DD33D6" w:rsidP="00C24BCD">
      <w:pPr>
        <w:ind w:firstLineChars="100" w:firstLine="247"/>
        <w:rPr>
          <w:rFonts w:hAnsi="ＭＳ 明朝"/>
          <w:sz w:val="22"/>
        </w:rPr>
      </w:pPr>
      <w:r w:rsidRPr="00C24BCD">
        <w:rPr>
          <w:rFonts w:hAnsi="ＭＳ 明朝" w:hint="eastAsia"/>
          <w:sz w:val="22"/>
        </w:rPr>
        <w:t>大田市</w:t>
      </w:r>
      <w:r w:rsidR="00FD1626" w:rsidRPr="00C24BCD">
        <w:rPr>
          <w:rFonts w:hAnsi="ＭＳ 明朝" w:hint="eastAsia"/>
          <w:sz w:val="22"/>
        </w:rPr>
        <w:t>長　　様</w:t>
      </w:r>
    </w:p>
    <w:p w:rsidR="00FD1626" w:rsidRPr="00C24BCD" w:rsidRDefault="00FD1626" w:rsidP="00C24BCD">
      <w:pPr>
        <w:ind w:firstLineChars="1700" w:firstLine="4195"/>
        <w:rPr>
          <w:rFonts w:hAnsi="ＭＳ 明朝"/>
          <w:sz w:val="22"/>
        </w:rPr>
      </w:pPr>
      <w:r w:rsidRPr="00C24BCD">
        <w:rPr>
          <w:rFonts w:hAnsi="ＭＳ 明朝" w:hint="eastAsia"/>
          <w:sz w:val="22"/>
        </w:rPr>
        <w:t>申請者　住所</w:t>
      </w:r>
    </w:p>
    <w:p w:rsidR="00FD1626" w:rsidRPr="00C24BCD" w:rsidRDefault="00FD1626" w:rsidP="00FD1626">
      <w:pPr>
        <w:ind w:rightChars="200" w:right="534"/>
        <w:jc w:val="right"/>
        <w:rPr>
          <w:rFonts w:hAnsi="ＭＳ 明朝"/>
          <w:sz w:val="22"/>
        </w:rPr>
      </w:pPr>
      <w:r w:rsidRPr="00C24BCD">
        <w:rPr>
          <w:rFonts w:hAnsi="ＭＳ 明朝" w:hint="eastAsia"/>
          <w:sz w:val="22"/>
        </w:rPr>
        <w:t xml:space="preserve">氏名　　　　　　　　</w:t>
      </w:r>
      <w:r w:rsidRPr="00C24BCD">
        <w:rPr>
          <w:rFonts w:hAnsi="ＭＳ 明朝"/>
          <w:sz w:val="22"/>
        </w:rPr>
        <w:fldChar w:fldCharType="begin"/>
      </w:r>
      <w:r w:rsidRPr="00C24BCD">
        <w:rPr>
          <w:rFonts w:hAnsi="ＭＳ 明朝"/>
          <w:sz w:val="22"/>
        </w:rPr>
        <w:instrText xml:space="preserve"> eq \o\ac(</w:instrText>
      </w:r>
      <w:r w:rsidRPr="00C24BCD">
        <w:rPr>
          <w:rFonts w:hAnsi="ＭＳ 明朝" w:hint="eastAsia"/>
          <w:sz w:val="22"/>
        </w:rPr>
        <w:instrText>○</w:instrText>
      </w:r>
      <w:r w:rsidRPr="00C24BCD">
        <w:rPr>
          <w:rFonts w:hAnsi="ＭＳ 明朝"/>
          <w:sz w:val="22"/>
        </w:rPr>
        <w:instrText>,</w:instrText>
      </w:r>
      <w:r w:rsidRPr="00C24BCD">
        <w:rPr>
          <w:rFonts w:hAnsi="ＭＳ 明朝" w:hint="eastAsia"/>
          <w:position w:val="2"/>
          <w:sz w:val="22"/>
        </w:rPr>
        <w:instrText>印</w:instrText>
      </w:r>
      <w:r w:rsidRPr="00C24BCD">
        <w:rPr>
          <w:rFonts w:hAnsi="ＭＳ 明朝"/>
          <w:sz w:val="22"/>
        </w:rPr>
        <w:instrText>)</w:instrText>
      </w:r>
      <w:r w:rsidRPr="00C24BCD">
        <w:rPr>
          <w:rFonts w:hAnsi="ＭＳ 明朝"/>
          <w:sz w:val="22"/>
        </w:rPr>
        <w:fldChar w:fldCharType="end"/>
      </w:r>
    </w:p>
    <w:p w:rsidR="00FD1626" w:rsidRPr="00C24BCD" w:rsidRDefault="00FD1626" w:rsidP="00FD1626">
      <w:pPr>
        <w:rPr>
          <w:sz w:val="22"/>
        </w:rPr>
      </w:pPr>
    </w:p>
    <w:p w:rsidR="00FD1626" w:rsidRPr="00C24BCD" w:rsidRDefault="00FD1626" w:rsidP="00FD1626">
      <w:pPr>
        <w:pStyle w:val="a7"/>
        <w:rPr>
          <w:rFonts w:ascii="ＭＳ 明朝"/>
          <w:sz w:val="22"/>
          <w:szCs w:val="22"/>
        </w:rPr>
      </w:pPr>
      <w:r w:rsidRPr="00C24BCD">
        <w:rPr>
          <w:rFonts w:ascii="ＭＳ 明朝" w:hint="eastAsia"/>
          <w:sz w:val="22"/>
          <w:szCs w:val="22"/>
        </w:rPr>
        <w:t>骨髄バンクドナー支援事業助成金交付申請書兼請求書</w:t>
      </w:r>
    </w:p>
    <w:p w:rsidR="00FD1626" w:rsidRPr="00C24BCD" w:rsidRDefault="00FD1626" w:rsidP="00FD1626">
      <w:pPr>
        <w:rPr>
          <w:color w:val="FF0000"/>
          <w:sz w:val="22"/>
        </w:rPr>
      </w:pPr>
    </w:p>
    <w:p w:rsidR="00FD1626" w:rsidRPr="00C24BCD" w:rsidRDefault="00FD1626" w:rsidP="00C24BCD">
      <w:pPr>
        <w:ind w:firstLineChars="100" w:firstLine="247"/>
        <w:rPr>
          <w:sz w:val="22"/>
        </w:rPr>
      </w:pPr>
      <w:r w:rsidRPr="00C24BCD">
        <w:rPr>
          <w:rFonts w:hint="eastAsia"/>
          <w:sz w:val="22"/>
        </w:rPr>
        <w:t>骨髄バンクドナー支援事業助成金の交付を受けたいので、下記のとおり</w:t>
      </w:r>
      <w:r w:rsidR="00DD33D6" w:rsidRPr="00C24BCD">
        <w:rPr>
          <w:rFonts w:hint="eastAsia"/>
          <w:sz w:val="22"/>
        </w:rPr>
        <w:t>大田市</w:t>
      </w:r>
      <w:r w:rsidRPr="00C24BCD">
        <w:rPr>
          <w:rFonts w:hint="eastAsia"/>
          <w:sz w:val="22"/>
        </w:rPr>
        <w:t>骨髄バンクドナー支援事業助成金交付要綱第</w:t>
      </w:r>
      <w:r w:rsidRPr="00C24BCD">
        <w:rPr>
          <w:sz w:val="22"/>
        </w:rPr>
        <w:t>4</w:t>
      </w:r>
      <w:r w:rsidRPr="00C24BCD">
        <w:rPr>
          <w:rFonts w:hint="eastAsia"/>
          <w:sz w:val="22"/>
        </w:rPr>
        <w:t>条の規定により申請します。</w:t>
      </w:r>
    </w:p>
    <w:p w:rsidR="00FD1626" w:rsidRPr="00C24BCD" w:rsidRDefault="00FD1626" w:rsidP="00C24BCD">
      <w:pPr>
        <w:ind w:firstLineChars="100" w:firstLine="247"/>
        <w:rPr>
          <w:sz w:val="22"/>
        </w:rPr>
      </w:pPr>
      <w:r w:rsidRPr="00C24BCD">
        <w:rPr>
          <w:rFonts w:hint="eastAsia"/>
          <w:sz w:val="22"/>
        </w:rPr>
        <w:t>市長が</w:t>
      </w:r>
      <w:r w:rsidR="00DD33D6" w:rsidRPr="00C24BCD">
        <w:rPr>
          <w:rFonts w:hint="eastAsia"/>
          <w:sz w:val="22"/>
        </w:rPr>
        <w:t>大田市</w:t>
      </w:r>
      <w:r w:rsidRPr="00C24BCD">
        <w:rPr>
          <w:rFonts w:hint="eastAsia"/>
          <w:sz w:val="22"/>
        </w:rPr>
        <w:t>骨髄バンクドナー支援事業助成金交付要綱第</w:t>
      </w:r>
      <w:r w:rsidRPr="00C24BCD">
        <w:rPr>
          <w:sz w:val="22"/>
        </w:rPr>
        <w:t>5</w:t>
      </w:r>
      <w:r w:rsidRPr="00C24BCD">
        <w:rPr>
          <w:rFonts w:hint="eastAsia"/>
          <w:sz w:val="22"/>
        </w:rPr>
        <w:t>条の規定により助成金の交付を決定したときは、下記のとおり助成金を請求し、助成金の交付については指定する口座への振替を希望します。</w:t>
      </w:r>
    </w:p>
    <w:p w:rsidR="00FD1626" w:rsidRDefault="00FD1626" w:rsidP="00FD1626">
      <w:pPr>
        <w:pStyle w:val="a7"/>
        <w:rPr>
          <w:rFonts w:ascii="ＭＳ 明朝"/>
          <w:sz w:val="22"/>
          <w:szCs w:val="22"/>
        </w:rPr>
      </w:pPr>
      <w:r w:rsidRPr="00C24BCD">
        <w:rPr>
          <w:rFonts w:ascii="ＭＳ 明朝" w:hint="eastAsia"/>
          <w:sz w:val="22"/>
          <w:szCs w:val="22"/>
        </w:rPr>
        <w:t>記</w:t>
      </w:r>
    </w:p>
    <w:p w:rsidR="00C24BCD" w:rsidRPr="00C24BCD" w:rsidRDefault="00C24BCD" w:rsidP="00C24BCD"/>
    <w:p w:rsidR="00FD1626" w:rsidRPr="00C24BCD" w:rsidRDefault="00FD1626" w:rsidP="00FD1626">
      <w:pPr>
        <w:rPr>
          <w:sz w:val="22"/>
        </w:rPr>
      </w:pPr>
      <w:r w:rsidRPr="00C24BCD">
        <w:rPr>
          <w:sz w:val="22"/>
        </w:rPr>
        <w:t xml:space="preserve">1 </w:t>
      </w:r>
      <w:r w:rsidRPr="00C24BCD">
        <w:rPr>
          <w:rFonts w:hint="eastAsia"/>
          <w:sz w:val="22"/>
        </w:rPr>
        <w:t xml:space="preserve">　助成金交付申請額（請求額）　　　　　　　　　　円</w:t>
      </w:r>
    </w:p>
    <w:p w:rsidR="00FD1626" w:rsidRPr="00C24BCD" w:rsidRDefault="00FD1626" w:rsidP="00FD1626">
      <w:pPr>
        <w:rPr>
          <w:sz w:val="22"/>
        </w:rPr>
      </w:pPr>
      <w:r w:rsidRPr="00C24BCD">
        <w:rPr>
          <w:sz w:val="22"/>
        </w:rPr>
        <w:t xml:space="preserve">2 </w:t>
      </w:r>
      <w:r w:rsidRPr="00C24BCD">
        <w:rPr>
          <w:rFonts w:hint="eastAsia"/>
          <w:sz w:val="22"/>
        </w:rPr>
        <w:t xml:space="preserve">　添付書類</w:t>
      </w:r>
    </w:p>
    <w:p w:rsidR="00FD1626" w:rsidRPr="00C24BCD" w:rsidRDefault="00FD1626" w:rsidP="00C24BCD">
      <w:pPr>
        <w:ind w:leftChars="100" w:left="514" w:hangingChars="100" w:hanging="247"/>
        <w:rPr>
          <w:sz w:val="22"/>
        </w:rPr>
      </w:pPr>
      <w:r w:rsidRPr="00C24BCD">
        <w:rPr>
          <w:rFonts w:hint="eastAsia"/>
          <w:sz w:val="22"/>
        </w:rPr>
        <w:t xml:space="preserve">⑴　</w:t>
      </w:r>
      <w:r w:rsidR="00065176" w:rsidRPr="00C24BCD">
        <w:rPr>
          <w:rFonts w:hint="eastAsia"/>
          <w:bCs/>
          <w:sz w:val="22"/>
        </w:rPr>
        <w:t>財団法人骨髄移植推進財団</w:t>
      </w:r>
      <w:r w:rsidRPr="00C24BCD">
        <w:rPr>
          <w:rFonts w:hint="eastAsia"/>
          <w:sz w:val="22"/>
        </w:rPr>
        <w:t>又は医療機関が発行する骨髄等の提供が完了したことを証する書類の写し</w:t>
      </w:r>
      <w:bookmarkStart w:id="0" w:name="_GoBack"/>
      <w:bookmarkEnd w:id="0"/>
    </w:p>
    <w:p w:rsidR="00FD1626" w:rsidRPr="00C24BCD" w:rsidRDefault="00FD1626" w:rsidP="00C24BCD">
      <w:pPr>
        <w:ind w:leftChars="100" w:left="514" w:hangingChars="100" w:hanging="247"/>
        <w:rPr>
          <w:bCs/>
          <w:sz w:val="22"/>
        </w:rPr>
      </w:pPr>
      <w:r w:rsidRPr="00C24BCD">
        <w:rPr>
          <w:rFonts w:hint="eastAsia"/>
          <w:bCs/>
          <w:sz w:val="22"/>
        </w:rPr>
        <w:t>⑵　骨髄バンクドナー登録をしていることが確認できる書類（医療機関が発行する前号の書類を添付する場合に限る。）</w:t>
      </w:r>
    </w:p>
    <w:p w:rsidR="00761357" w:rsidRPr="00C24BCD" w:rsidRDefault="00FD1626" w:rsidP="00C24BCD">
      <w:pPr>
        <w:ind w:firstLineChars="100" w:firstLine="247"/>
        <w:rPr>
          <w:sz w:val="22"/>
        </w:rPr>
      </w:pPr>
      <w:r w:rsidRPr="00C24BCD">
        <w:rPr>
          <w:rFonts w:hint="eastAsia"/>
          <w:sz w:val="22"/>
        </w:rPr>
        <w:t>⑶　その他</w:t>
      </w:r>
      <w:r w:rsidR="00761357" w:rsidRPr="00C24BCD">
        <w:rPr>
          <w:rFonts w:hint="eastAsia"/>
          <w:sz w:val="22"/>
        </w:rPr>
        <w:t xml:space="preserve">　市税課税状況については、担当課職員が確認する。</w:t>
      </w:r>
    </w:p>
    <w:p w:rsidR="00FD1626" w:rsidRPr="00C24BCD" w:rsidRDefault="00FD1626" w:rsidP="00C24BCD">
      <w:pPr>
        <w:ind w:firstLineChars="100" w:firstLine="247"/>
        <w:rPr>
          <w:sz w:val="22"/>
        </w:rPr>
      </w:pPr>
      <w:r w:rsidRPr="00C24BCD">
        <w:rPr>
          <w:sz w:val="22"/>
        </w:rPr>
        <w:t xml:space="preserve">3 </w:t>
      </w:r>
      <w:r w:rsidRPr="00C24BCD">
        <w:rPr>
          <w:rFonts w:hint="eastAsia"/>
          <w:sz w:val="22"/>
        </w:rPr>
        <w:t xml:space="preserve">　指定口座</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534"/>
        <w:gridCol w:w="534"/>
        <w:gridCol w:w="534"/>
        <w:gridCol w:w="534"/>
        <w:gridCol w:w="534"/>
        <w:gridCol w:w="534"/>
        <w:gridCol w:w="534"/>
        <w:gridCol w:w="3471"/>
      </w:tblGrid>
      <w:tr w:rsidR="00FD1626" w:rsidRPr="00C24BCD" w:rsidTr="00EF3750">
        <w:trPr>
          <w:cantSplit/>
          <w:trHeight w:val="70"/>
        </w:trPr>
        <w:tc>
          <w:tcPr>
            <w:tcW w:w="1602" w:type="dxa"/>
            <w:vAlign w:val="center"/>
          </w:tcPr>
          <w:p w:rsidR="00FD1626" w:rsidRPr="00C24BCD" w:rsidRDefault="00FD1626" w:rsidP="00EF3750">
            <w:pPr>
              <w:jc w:val="distribute"/>
              <w:rPr>
                <w:sz w:val="22"/>
              </w:rPr>
            </w:pPr>
            <w:r w:rsidRPr="00C24BCD">
              <w:rPr>
                <w:rFonts w:hint="eastAsia"/>
                <w:sz w:val="22"/>
              </w:rPr>
              <w:t>金融機関名</w:t>
            </w:r>
          </w:p>
        </w:tc>
        <w:tc>
          <w:tcPr>
            <w:tcW w:w="7209" w:type="dxa"/>
            <w:gridSpan w:val="8"/>
          </w:tcPr>
          <w:p w:rsidR="00FD1626" w:rsidRPr="00C24BCD" w:rsidRDefault="00FD1626" w:rsidP="00EF3750">
            <w:pPr>
              <w:rPr>
                <w:sz w:val="22"/>
              </w:rPr>
            </w:pPr>
          </w:p>
        </w:tc>
      </w:tr>
      <w:tr w:rsidR="00FD1626" w:rsidRPr="00C24BCD" w:rsidTr="00EF3750">
        <w:trPr>
          <w:cantSplit/>
          <w:trHeight w:val="70"/>
        </w:trPr>
        <w:tc>
          <w:tcPr>
            <w:tcW w:w="1602" w:type="dxa"/>
            <w:vAlign w:val="center"/>
          </w:tcPr>
          <w:p w:rsidR="00FD1626" w:rsidRPr="00C24BCD" w:rsidRDefault="00FD1626" w:rsidP="00EF3750">
            <w:pPr>
              <w:jc w:val="distribute"/>
              <w:rPr>
                <w:sz w:val="22"/>
              </w:rPr>
            </w:pPr>
            <w:r w:rsidRPr="00C24BCD">
              <w:rPr>
                <w:rFonts w:hint="eastAsia"/>
                <w:sz w:val="22"/>
              </w:rPr>
              <w:t>同店舗名</w:t>
            </w:r>
          </w:p>
        </w:tc>
        <w:tc>
          <w:tcPr>
            <w:tcW w:w="7209" w:type="dxa"/>
            <w:gridSpan w:val="8"/>
            <w:vAlign w:val="center"/>
          </w:tcPr>
          <w:p w:rsidR="00FD1626" w:rsidRPr="00C24BCD" w:rsidRDefault="00FD1626" w:rsidP="00EF3750">
            <w:pPr>
              <w:jc w:val="right"/>
              <w:rPr>
                <w:sz w:val="22"/>
              </w:rPr>
            </w:pPr>
            <w:r w:rsidRPr="00C24BCD">
              <w:rPr>
                <w:rFonts w:hint="eastAsia"/>
                <w:sz w:val="22"/>
              </w:rPr>
              <w:t>本店・本所・支店・支所・出張所・代理店</w:t>
            </w:r>
          </w:p>
        </w:tc>
      </w:tr>
      <w:tr w:rsidR="00FD1626" w:rsidRPr="00C24BCD" w:rsidTr="00EF3750">
        <w:trPr>
          <w:cantSplit/>
          <w:trHeight w:val="400"/>
        </w:trPr>
        <w:tc>
          <w:tcPr>
            <w:tcW w:w="1602" w:type="dxa"/>
            <w:vAlign w:val="center"/>
          </w:tcPr>
          <w:p w:rsidR="00FD1626" w:rsidRPr="00C24BCD" w:rsidRDefault="00FD1626" w:rsidP="00EF3750">
            <w:pPr>
              <w:jc w:val="distribute"/>
              <w:rPr>
                <w:sz w:val="22"/>
              </w:rPr>
            </w:pPr>
            <w:r w:rsidRPr="00C24BCD">
              <w:rPr>
                <w:rFonts w:hint="eastAsia"/>
                <w:sz w:val="22"/>
              </w:rPr>
              <w:t>預金種目</w:t>
            </w:r>
          </w:p>
        </w:tc>
        <w:tc>
          <w:tcPr>
            <w:tcW w:w="7209" w:type="dxa"/>
            <w:gridSpan w:val="8"/>
            <w:vAlign w:val="center"/>
          </w:tcPr>
          <w:p w:rsidR="00FD1626" w:rsidRPr="00C24BCD" w:rsidRDefault="00FD1626" w:rsidP="00EF3750">
            <w:pPr>
              <w:rPr>
                <w:sz w:val="22"/>
              </w:rPr>
            </w:pPr>
            <w:r w:rsidRPr="00C24BCD">
              <w:rPr>
                <w:sz w:val="22"/>
              </w:rPr>
              <w:t>1</w:t>
            </w:r>
            <w:r w:rsidRPr="00C24BCD">
              <w:rPr>
                <w:rFonts w:hint="eastAsia"/>
                <w:sz w:val="22"/>
              </w:rPr>
              <w:t xml:space="preserve">　普通　</w:t>
            </w:r>
            <w:r w:rsidRPr="00C24BCD">
              <w:rPr>
                <w:sz w:val="22"/>
              </w:rPr>
              <w:t>2</w:t>
            </w:r>
            <w:r w:rsidRPr="00C24BCD">
              <w:rPr>
                <w:rFonts w:hint="eastAsia"/>
                <w:sz w:val="22"/>
              </w:rPr>
              <w:t xml:space="preserve">　当座　</w:t>
            </w:r>
            <w:r w:rsidRPr="00C24BCD">
              <w:rPr>
                <w:sz w:val="22"/>
              </w:rPr>
              <w:t>3</w:t>
            </w:r>
            <w:r w:rsidRPr="00C24BCD">
              <w:rPr>
                <w:rFonts w:hint="eastAsia"/>
                <w:sz w:val="22"/>
              </w:rPr>
              <w:t xml:space="preserve">　その他</w:t>
            </w:r>
            <w:r w:rsidRPr="00C24BCD">
              <w:rPr>
                <w:sz w:val="22"/>
              </w:rPr>
              <w:t>(</w:t>
            </w:r>
            <w:r w:rsidRPr="00C24BCD">
              <w:rPr>
                <w:rFonts w:hint="eastAsia"/>
                <w:sz w:val="22"/>
              </w:rPr>
              <w:t xml:space="preserve">　　　　　　　　　　　</w:t>
            </w:r>
            <w:r w:rsidRPr="00C24BCD">
              <w:rPr>
                <w:sz w:val="22"/>
              </w:rPr>
              <w:t>)</w:t>
            </w:r>
          </w:p>
        </w:tc>
      </w:tr>
      <w:tr w:rsidR="00FD1626" w:rsidRPr="00C24BCD" w:rsidTr="00EF3750">
        <w:trPr>
          <w:cantSplit/>
          <w:trHeight w:val="70"/>
        </w:trPr>
        <w:tc>
          <w:tcPr>
            <w:tcW w:w="1602" w:type="dxa"/>
            <w:vAlign w:val="center"/>
          </w:tcPr>
          <w:p w:rsidR="00FD1626" w:rsidRPr="00C24BCD" w:rsidRDefault="00FD1626" w:rsidP="00EF3750">
            <w:pPr>
              <w:jc w:val="distribute"/>
              <w:rPr>
                <w:sz w:val="22"/>
              </w:rPr>
            </w:pPr>
            <w:r w:rsidRPr="00C24BCD">
              <w:rPr>
                <w:rFonts w:hint="eastAsia"/>
                <w:sz w:val="22"/>
              </w:rPr>
              <w:t>口座番号</w:t>
            </w:r>
          </w:p>
        </w:tc>
        <w:tc>
          <w:tcPr>
            <w:tcW w:w="534" w:type="dxa"/>
            <w:tcBorders>
              <w:bottom w:val="nil"/>
            </w:tcBorders>
          </w:tcPr>
          <w:p w:rsidR="00FD1626" w:rsidRPr="00C24BCD" w:rsidRDefault="00FD1626" w:rsidP="00EF3750">
            <w:pPr>
              <w:rPr>
                <w:sz w:val="22"/>
              </w:rPr>
            </w:pPr>
            <w:r w:rsidRPr="00C24BCD">
              <w:rPr>
                <w:rFonts w:hint="eastAsia"/>
                <w:sz w:val="22"/>
              </w:rPr>
              <w:t xml:space="preserve">　</w:t>
            </w:r>
          </w:p>
        </w:tc>
        <w:tc>
          <w:tcPr>
            <w:tcW w:w="534" w:type="dxa"/>
            <w:tcBorders>
              <w:bottom w:val="nil"/>
            </w:tcBorders>
          </w:tcPr>
          <w:p w:rsidR="00FD1626" w:rsidRPr="00C24BCD" w:rsidRDefault="00FD1626" w:rsidP="00EF3750">
            <w:pPr>
              <w:rPr>
                <w:sz w:val="22"/>
              </w:rPr>
            </w:pPr>
            <w:r w:rsidRPr="00C24BCD">
              <w:rPr>
                <w:rFonts w:hint="eastAsia"/>
                <w:sz w:val="22"/>
              </w:rPr>
              <w:t xml:space="preserve">　</w:t>
            </w:r>
          </w:p>
        </w:tc>
        <w:tc>
          <w:tcPr>
            <w:tcW w:w="534" w:type="dxa"/>
            <w:tcBorders>
              <w:bottom w:val="nil"/>
            </w:tcBorders>
          </w:tcPr>
          <w:p w:rsidR="00FD1626" w:rsidRPr="00C24BCD" w:rsidRDefault="00FD1626" w:rsidP="00EF3750">
            <w:pPr>
              <w:rPr>
                <w:sz w:val="22"/>
              </w:rPr>
            </w:pPr>
            <w:r w:rsidRPr="00C24BCD">
              <w:rPr>
                <w:rFonts w:hint="eastAsia"/>
                <w:sz w:val="22"/>
              </w:rPr>
              <w:t xml:space="preserve">　</w:t>
            </w:r>
          </w:p>
        </w:tc>
        <w:tc>
          <w:tcPr>
            <w:tcW w:w="534" w:type="dxa"/>
            <w:tcBorders>
              <w:bottom w:val="nil"/>
            </w:tcBorders>
          </w:tcPr>
          <w:p w:rsidR="00FD1626" w:rsidRPr="00C24BCD" w:rsidRDefault="00FD1626" w:rsidP="00EF3750">
            <w:pPr>
              <w:rPr>
                <w:sz w:val="22"/>
              </w:rPr>
            </w:pPr>
            <w:r w:rsidRPr="00C24BCD">
              <w:rPr>
                <w:rFonts w:hint="eastAsia"/>
                <w:sz w:val="22"/>
              </w:rPr>
              <w:t xml:space="preserve">　</w:t>
            </w:r>
          </w:p>
        </w:tc>
        <w:tc>
          <w:tcPr>
            <w:tcW w:w="534" w:type="dxa"/>
            <w:tcBorders>
              <w:bottom w:val="nil"/>
            </w:tcBorders>
          </w:tcPr>
          <w:p w:rsidR="00FD1626" w:rsidRPr="00C24BCD" w:rsidRDefault="00FD1626" w:rsidP="00EF3750">
            <w:pPr>
              <w:rPr>
                <w:sz w:val="22"/>
              </w:rPr>
            </w:pPr>
            <w:r w:rsidRPr="00C24BCD">
              <w:rPr>
                <w:rFonts w:hint="eastAsia"/>
                <w:sz w:val="22"/>
              </w:rPr>
              <w:t xml:space="preserve">　</w:t>
            </w:r>
          </w:p>
        </w:tc>
        <w:tc>
          <w:tcPr>
            <w:tcW w:w="534" w:type="dxa"/>
            <w:tcBorders>
              <w:bottom w:val="nil"/>
            </w:tcBorders>
          </w:tcPr>
          <w:p w:rsidR="00FD1626" w:rsidRPr="00C24BCD" w:rsidRDefault="00FD1626" w:rsidP="00EF3750">
            <w:pPr>
              <w:rPr>
                <w:sz w:val="22"/>
              </w:rPr>
            </w:pPr>
            <w:r w:rsidRPr="00C24BCD">
              <w:rPr>
                <w:rFonts w:hint="eastAsia"/>
                <w:sz w:val="22"/>
              </w:rPr>
              <w:t xml:space="preserve">　</w:t>
            </w:r>
          </w:p>
        </w:tc>
        <w:tc>
          <w:tcPr>
            <w:tcW w:w="534" w:type="dxa"/>
            <w:tcBorders>
              <w:bottom w:val="nil"/>
            </w:tcBorders>
          </w:tcPr>
          <w:p w:rsidR="00FD1626" w:rsidRPr="00C24BCD" w:rsidRDefault="00FD1626" w:rsidP="00EF3750">
            <w:pPr>
              <w:rPr>
                <w:sz w:val="22"/>
              </w:rPr>
            </w:pPr>
            <w:r w:rsidRPr="00C24BCD">
              <w:rPr>
                <w:rFonts w:hint="eastAsia"/>
                <w:sz w:val="22"/>
              </w:rPr>
              <w:t xml:space="preserve">　</w:t>
            </w:r>
          </w:p>
        </w:tc>
        <w:tc>
          <w:tcPr>
            <w:tcW w:w="3471" w:type="dxa"/>
            <w:tcBorders>
              <w:bottom w:val="nil"/>
            </w:tcBorders>
          </w:tcPr>
          <w:p w:rsidR="00FD1626" w:rsidRPr="00C24BCD" w:rsidRDefault="00FD1626" w:rsidP="00EF3750">
            <w:pPr>
              <w:rPr>
                <w:sz w:val="22"/>
              </w:rPr>
            </w:pPr>
            <w:r w:rsidRPr="00C24BCD">
              <w:rPr>
                <w:rFonts w:hint="eastAsia"/>
                <w:sz w:val="22"/>
              </w:rPr>
              <w:t xml:space="preserve">　</w:t>
            </w:r>
          </w:p>
        </w:tc>
      </w:tr>
      <w:tr w:rsidR="00FD1626" w:rsidRPr="00C24BCD" w:rsidTr="00EF3750">
        <w:trPr>
          <w:cantSplit/>
          <w:trHeight w:val="70"/>
        </w:trPr>
        <w:tc>
          <w:tcPr>
            <w:tcW w:w="1602" w:type="dxa"/>
            <w:vMerge w:val="restart"/>
            <w:vAlign w:val="center"/>
          </w:tcPr>
          <w:p w:rsidR="00FD1626" w:rsidRPr="00C24BCD" w:rsidRDefault="00FD1626" w:rsidP="00EF3750">
            <w:pPr>
              <w:jc w:val="distribute"/>
              <w:rPr>
                <w:sz w:val="22"/>
              </w:rPr>
            </w:pPr>
            <w:r w:rsidRPr="00C24BCD">
              <w:rPr>
                <w:rFonts w:hint="eastAsia"/>
                <w:sz w:val="22"/>
              </w:rPr>
              <w:t>口座名義人</w:t>
            </w:r>
          </w:p>
        </w:tc>
        <w:tc>
          <w:tcPr>
            <w:tcW w:w="7209" w:type="dxa"/>
            <w:gridSpan w:val="8"/>
            <w:vAlign w:val="center"/>
          </w:tcPr>
          <w:p w:rsidR="00FD1626" w:rsidRPr="00C24BCD" w:rsidRDefault="00FD1626" w:rsidP="00EF3750">
            <w:pPr>
              <w:rPr>
                <w:sz w:val="22"/>
              </w:rPr>
            </w:pPr>
            <w:r w:rsidRPr="00C24BCD">
              <w:rPr>
                <w:rFonts w:hint="eastAsia"/>
                <w:sz w:val="22"/>
              </w:rPr>
              <w:t>フリガナ</w:t>
            </w:r>
          </w:p>
        </w:tc>
      </w:tr>
      <w:tr w:rsidR="00FD1626" w:rsidRPr="00C24BCD" w:rsidTr="00EF3750">
        <w:trPr>
          <w:cantSplit/>
          <w:trHeight w:val="356"/>
        </w:trPr>
        <w:tc>
          <w:tcPr>
            <w:tcW w:w="1602" w:type="dxa"/>
            <w:vMerge/>
          </w:tcPr>
          <w:p w:rsidR="00FD1626" w:rsidRPr="00C24BCD" w:rsidRDefault="00FD1626" w:rsidP="00EF3750">
            <w:pPr>
              <w:rPr>
                <w:sz w:val="22"/>
              </w:rPr>
            </w:pPr>
          </w:p>
        </w:tc>
        <w:tc>
          <w:tcPr>
            <w:tcW w:w="7209" w:type="dxa"/>
            <w:gridSpan w:val="8"/>
            <w:tcBorders>
              <w:top w:val="nil"/>
            </w:tcBorders>
          </w:tcPr>
          <w:p w:rsidR="00FD1626" w:rsidRPr="00C24BCD" w:rsidRDefault="00FD1626" w:rsidP="00EF3750">
            <w:pPr>
              <w:rPr>
                <w:sz w:val="22"/>
              </w:rPr>
            </w:pPr>
          </w:p>
        </w:tc>
      </w:tr>
    </w:tbl>
    <w:p w:rsidR="00313180" w:rsidRDefault="00313180" w:rsidP="00556A81">
      <w:pPr>
        <w:spacing w:line="20" w:lineRule="exact"/>
        <w:rPr>
          <w:sz w:val="22"/>
        </w:rPr>
      </w:pPr>
    </w:p>
    <w:p w:rsidR="00B4034D" w:rsidRDefault="00B4034D" w:rsidP="00556A81">
      <w:pPr>
        <w:spacing w:line="20" w:lineRule="exact"/>
        <w:rPr>
          <w:sz w:val="22"/>
        </w:rPr>
      </w:pPr>
    </w:p>
    <w:p w:rsidR="00B4034D" w:rsidRDefault="00B4034D" w:rsidP="00B4034D">
      <w:pPr>
        <w:ind w:firstLineChars="100" w:firstLine="247"/>
        <w:rPr>
          <w:sz w:val="22"/>
        </w:rPr>
      </w:pPr>
    </w:p>
    <w:p w:rsidR="00B4034D" w:rsidRPr="00C24BCD" w:rsidRDefault="00B4034D" w:rsidP="003D650B">
      <w:pPr>
        <w:ind w:leftChars="100" w:left="267" w:firstLineChars="100" w:firstLine="247"/>
        <w:rPr>
          <w:sz w:val="22"/>
        </w:rPr>
      </w:pPr>
      <w:r>
        <w:rPr>
          <w:rFonts w:hint="eastAsia"/>
          <w:sz w:val="22"/>
        </w:rPr>
        <w:t>なお、申請に伴う、私の</w:t>
      </w:r>
      <w:r w:rsidR="001A57AD">
        <w:rPr>
          <w:rFonts w:hint="eastAsia"/>
          <w:sz w:val="22"/>
        </w:rPr>
        <w:t>前年度の</w:t>
      </w:r>
      <w:r w:rsidR="003D650B">
        <w:rPr>
          <w:rFonts w:hint="eastAsia"/>
          <w:sz w:val="22"/>
        </w:rPr>
        <w:t>市税の収納状況</w:t>
      </w:r>
      <w:r>
        <w:rPr>
          <w:rFonts w:hint="eastAsia"/>
          <w:sz w:val="22"/>
        </w:rPr>
        <w:t>を</w:t>
      </w:r>
      <w:r w:rsidR="009626C9">
        <w:rPr>
          <w:rFonts w:hint="eastAsia"/>
          <w:sz w:val="22"/>
        </w:rPr>
        <w:t>大田市が</w:t>
      </w:r>
      <w:r>
        <w:rPr>
          <w:rFonts w:hint="eastAsia"/>
          <w:sz w:val="22"/>
        </w:rPr>
        <w:t>閲覧し、</w:t>
      </w:r>
      <w:r w:rsidR="001A57AD">
        <w:rPr>
          <w:rFonts w:hint="eastAsia"/>
          <w:sz w:val="22"/>
        </w:rPr>
        <w:t>滞納がないことの</w:t>
      </w:r>
      <w:r>
        <w:rPr>
          <w:rFonts w:hint="eastAsia"/>
          <w:sz w:val="22"/>
        </w:rPr>
        <w:t>確認を行うことを承諾します。</w:t>
      </w:r>
    </w:p>
    <w:p w:rsidR="00B4034D" w:rsidRPr="00B4034D" w:rsidRDefault="00B4034D" w:rsidP="00B4034D">
      <w:pPr>
        <w:rPr>
          <w:sz w:val="22"/>
        </w:rPr>
      </w:pPr>
    </w:p>
    <w:sectPr w:rsidR="00B4034D" w:rsidRPr="00B4034D" w:rsidSect="00C24BCD">
      <w:pgSz w:w="11906" w:h="16838" w:code="9"/>
      <w:pgMar w:top="1418" w:right="1418" w:bottom="709" w:left="1418" w:header="851" w:footer="992" w:gutter="0"/>
      <w:cols w:space="425"/>
      <w:docGrid w:type="linesAndChars" w:linePitch="420"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09" w:rsidRDefault="00430409">
      <w:r>
        <w:separator/>
      </w:r>
    </w:p>
  </w:endnote>
  <w:endnote w:type="continuationSeparator" w:id="0">
    <w:p w:rsidR="00430409" w:rsidRDefault="0043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09" w:rsidRDefault="00430409">
      <w:r>
        <w:separator/>
      </w:r>
    </w:p>
  </w:footnote>
  <w:footnote w:type="continuationSeparator" w:id="0">
    <w:p w:rsidR="00430409" w:rsidRDefault="00430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267"/>
  <w:drawingGridVertic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CF"/>
    <w:rsid w:val="00065176"/>
    <w:rsid w:val="001A57AD"/>
    <w:rsid w:val="001C5E32"/>
    <w:rsid w:val="00266D80"/>
    <w:rsid w:val="002911CF"/>
    <w:rsid w:val="00313180"/>
    <w:rsid w:val="00375C0E"/>
    <w:rsid w:val="003D650B"/>
    <w:rsid w:val="00430409"/>
    <w:rsid w:val="00556A81"/>
    <w:rsid w:val="005D27DB"/>
    <w:rsid w:val="006168AD"/>
    <w:rsid w:val="00761357"/>
    <w:rsid w:val="009626C9"/>
    <w:rsid w:val="00B4034D"/>
    <w:rsid w:val="00C24BCD"/>
    <w:rsid w:val="00C57D34"/>
    <w:rsid w:val="00C95E21"/>
    <w:rsid w:val="00CA189F"/>
    <w:rsid w:val="00DD33D6"/>
    <w:rsid w:val="00DF737F"/>
    <w:rsid w:val="00E11B59"/>
    <w:rsid w:val="00E21963"/>
    <w:rsid w:val="00EF3750"/>
    <w:rsid w:val="00FD1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cs="Times New Roman"/>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cs="Times New Roman"/>
    </w:rPr>
  </w:style>
  <w:style w:type="paragraph" w:styleId="a7">
    <w:name w:val="Note Heading"/>
    <w:basedOn w:val="a"/>
    <w:next w:val="a"/>
    <w:link w:val="a8"/>
    <w:uiPriority w:val="99"/>
    <w:semiHidden/>
    <w:pPr>
      <w:jc w:val="center"/>
    </w:pPr>
    <w:rPr>
      <w:rFonts w:ascii="Century"/>
      <w:szCs w:val="24"/>
    </w:rPr>
  </w:style>
  <w:style w:type="character" w:customStyle="1" w:styleId="a8">
    <w:name w:val="記 (文字)"/>
    <w:basedOn w:val="a0"/>
    <w:link w:val="a7"/>
    <w:uiPriority w:val="99"/>
    <w:semiHidden/>
    <w:locked/>
    <w:rPr>
      <w:rFonts w:cs="Times New Roman"/>
      <w:kern w:val="2"/>
      <w:sz w:val="24"/>
      <w:szCs w:val="24"/>
    </w:rPr>
  </w:style>
  <w:style w:type="paragraph" w:styleId="a9">
    <w:name w:val="Closing"/>
    <w:basedOn w:val="a"/>
    <w:link w:val="aa"/>
    <w:uiPriority w:val="99"/>
    <w:semiHidden/>
    <w:pPr>
      <w:jc w:val="right"/>
    </w:pPr>
    <w:rPr>
      <w:rFonts w:hAnsi="ＭＳ 明朝"/>
      <w:sz w:val="21"/>
      <w:szCs w:val="24"/>
    </w:rPr>
  </w:style>
  <w:style w:type="character" w:customStyle="1" w:styleId="aa">
    <w:name w:val="結語 (文字)"/>
    <w:basedOn w:val="a0"/>
    <w:link w:val="a9"/>
    <w:uiPriority w:val="99"/>
    <w:semiHidden/>
    <w:locked/>
    <w:rPr>
      <w:rFonts w:ascii="ＭＳ 明朝" w:eastAsia="ＭＳ 明朝" w:cs="Times New Roman"/>
      <w:kern w:val="2"/>
      <w:sz w:val="24"/>
      <w:szCs w:val="24"/>
    </w:rPr>
  </w:style>
  <w:style w:type="paragraph" w:styleId="2">
    <w:name w:val="Body Text Indent 2"/>
    <w:basedOn w:val="a"/>
    <w:link w:val="20"/>
    <w:uiPriority w:val="99"/>
    <w:semiHidden/>
    <w:pPr>
      <w:wordWrap w:val="0"/>
      <w:autoSpaceDE w:val="0"/>
      <w:ind w:firstLineChars="100" w:firstLine="267"/>
    </w:pPr>
    <w:rPr>
      <w:kern w:val="0"/>
      <w:szCs w:val="24"/>
    </w:rPr>
  </w:style>
  <w:style w:type="character" w:customStyle="1" w:styleId="20">
    <w:name w:val="本文インデント 2 (文字)"/>
    <w:basedOn w:val="a0"/>
    <w:link w:val="2"/>
    <w:uiPriority w:val="99"/>
    <w:semiHidden/>
    <w:locked/>
    <w:rPr>
      <w:rFonts w:ascii="ＭＳ 明朝" w:cs="Times New Roman"/>
      <w:sz w:val="24"/>
      <w:szCs w:val="24"/>
    </w:rPr>
  </w:style>
  <w:style w:type="paragraph" w:styleId="ab">
    <w:name w:val="Body Text Indent"/>
    <w:basedOn w:val="a"/>
    <w:link w:val="ac"/>
    <w:uiPriority w:val="99"/>
    <w:semiHidden/>
    <w:pPr>
      <w:ind w:leftChars="100" w:left="534" w:hangingChars="100" w:hanging="267"/>
    </w:pPr>
    <w:rPr>
      <w:bCs/>
    </w:rPr>
  </w:style>
  <w:style w:type="character" w:customStyle="1" w:styleId="ac">
    <w:name w:val="本文インデント (文字)"/>
    <w:basedOn w:val="a0"/>
    <w:link w:val="ab"/>
    <w:uiPriority w:val="99"/>
    <w:semiHidden/>
    <w:locked/>
    <w:rPr>
      <w:rFonts w:ascii="ＭＳ 明朝" w:cs="Times New Roman"/>
      <w:kern w:val="2"/>
      <w:sz w:val="22"/>
      <w:szCs w:val="22"/>
    </w:rPr>
  </w:style>
  <w:style w:type="paragraph" w:styleId="ad">
    <w:name w:val="Body Text"/>
    <w:basedOn w:val="a"/>
    <w:link w:val="ae"/>
    <w:uiPriority w:val="99"/>
    <w:semiHidden/>
    <w:rPr>
      <w:b/>
      <w:bCs/>
      <w:color w:val="FF0000"/>
    </w:rPr>
  </w:style>
  <w:style w:type="character" w:customStyle="1" w:styleId="ae">
    <w:name w:val="本文 (文字)"/>
    <w:basedOn w:val="a0"/>
    <w:link w:val="ad"/>
    <w:uiPriority w:val="99"/>
    <w:semiHidden/>
    <w:locked/>
    <w:rPr>
      <w:rFonts w:ascii="ＭＳ 明朝" w:cs="Times New Roman"/>
      <w:kern w:val="2"/>
      <w:sz w:val="22"/>
      <w:szCs w:val="22"/>
    </w:rPr>
  </w:style>
  <w:style w:type="paragraph" w:styleId="3">
    <w:name w:val="Body Text Indent 3"/>
    <w:basedOn w:val="a"/>
    <w:link w:val="30"/>
    <w:uiPriority w:val="99"/>
    <w:semiHidden/>
    <w:pPr>
      <w:ind w:left="268" w:hangingChars="100" w:hanging="268"/>
    </w:pPr>
    <w:rPr>
      <w:b/>
      <w:color w:val="0000FF"/>
    </w:rPr>
  </w:style>
  <w:style w:type="character" w:customStyle="1" w:styleId="30">
    <w:name w:val="本文インデント 3 (文字)"/>
    <w:basedOn w:val="a0"/>
    <w:link w:val="3"/>
    <w:uiPriority w:val="99"/>
    <w:semiHidden/>
    <w:locked/>
    <w:rPr>
      <w:rFonts w:ascii="ＭＳ 明朝" w:cs="Times New Roman"/>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cs="Times New Roman"/>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cs="Times New Roman"/>
    </w:rPr>
  </w:style>
  <w:style w:type="paragraph" w:styleId="a7">
    <w:name w:val="Note Heading"/>
    <w:basedOn w:val="a"/>
    <w:next w:val="a"/>
    <w:link w:val="a8"/>
    <w:uiPriority w:val="99"/>
    <w:semiHidden/>
    <w:pPr>
      <w:jc w:val="center"/>
    </w:pPr>
    <w:rPr>
      <w:rFonts w:ascii="Century"/>
      <w:szCs w:val="24"/>
    </w:rPr>
  </w:style>
  <w:style w:type="character" w:customStyle="1" w:styleId="a8">
    <w:name w:val="記 (文字)"/>
    <w:basedOn w:val="a0"/>
    <w:link w:val="a7"/>
    <w:uiPriority w:val="99"/>
    <w:semiHidden/>
    <w:locked/>
    <w:rPr>
      <w:rFonts w:cs="Times New Roman"/>
      <w:kern w:val="2"/>
      <w:sz w:val="24"/>
      <w:szCs w:val="24"/>
    </w:rPr>
  </w:style>
  <w:style w:type="paragraph" w:styleId="a9">
    <w:name w:val="Closing"/>
    <w:basedOn w:val="a"/>
    <w:link w:val="aa"/>
    <w:uiPriority w:val="99"/>
    <w:semiHidden/>
    <w:pPr>
      <w:jc w:val="right"/>
    </w:pPr>
    <w:rPr>
      <w:rFonts w:hAnsi="ＭＳ 明朝"/>
      <w:sz w:val="21"/>
      <w:szCs w:val="24"/>
    </w:rPr>
  </w:style>
  <w:style w:type="character" w:customStyle="1" w:styleId="aa">
    <w:name w:val="結語 (文字)"/>
    <w:basedOn w:val="a0"/>
    <w:link w:val="a9"/>
    <w:uiPriority w:val="99"/>
    <w:semiHidden/>
    <w:locked/>
    <w:rPr>
      <w:rFonts w:ascii="ＭＳ 明朝" w:eastAsia="ＭＳ 明朝" w:cs="Times New Roman"/>
      <w:kern w:val="2"/>
      <w:sz w:val="24"/>
      <w:szCs w:val="24"/>
    </w:rPr>
  </w:style>
  <w:style w:type="paragraph" w:styleId="2">
    <w:name w:val="Body Text Indent 2"/>
    <w:basedOn w:val="a"/>
    <w:link w:val="20"/>
    <w:uiPriority w:val="99"/>
    <w:semiHidden/>
    <w:pPr>
      <w:wordWrap w:val="0"/>
      <w:autoSpaceDE w:val="0"/>
      <w:ind w:firstLineChars="100" w:firstLine="267"/>
    </w:pPr>
    <w:rPr>
      <w:kern w:val="0"/>
      <w:szCs w:val="24"/>
    </w:rPr>
  </w:style>
  <w:style w:type="character" w:customStyle="1" w:styleId="20">
    <w:name w:val="本文インデント 2 (文字)"/>
    <w:basedOn w:val="a0"/>
    <w:link w:val="2"/>
    <w:uiPriority w:val="99"/>
    <w:semiHidden/>
    <w:locked/>
    <w:rPr>
      <w:rFonts w:ascii="ＭＳ 明朝" w:cs="Times New Roman"/>
      <w:sz w:val="24"/>
      <w:szCs w:val="24"/>
    </w:rPr>
  </w:style>
  <w:style w:type="paragraph" w:styleId="ab">
    <w:name w:val="Body Text Indent"/>
    <w:basedOn w:val="a"/>
    <w:link w:val="ac"/>
    <w:uiPriority w:val="99"/>
    <w:semiHidden/>
    <w:pPr>
      <w:ind w:leftChars="100" w:left="534" w:hangingChars="100" w:hanging="267"/>
    </w:pPr>
    <w:rPr>
      <w:bCs/>
    </w:rPr>
  </w:style>
  <w:style w:type="character" w:customStyle="1" w:styleId="ac">
    <w:name w:val="本文インデント (文字)"/>
    <w:basedOn w:val="a0"/>
    <w:link w:val="ab"/>
    <w:uiPriority w:val="99"/>
    <w:semiHidden/>
    <w:locked/>
    <w:rPr>
      <w:rFonts w:ascii="ＭＳ 明朝" w:cs="Times New Roman"/>
      <w:kern w:val="2"/>
      <w:sz w:val="22"/>
      <w:szCs w:val="22"/>
    </w:rPr>
  </w:style>
  <w:style w:type="paragraph" w:styleId="ad">
    <w:name w:val="Body Text"/>
    <w:basedOn w:val="a"/>
    <w:link w:val="ae"/>
    <w:uiPriority w:val="99"/>
    <w:semiHidden/>
    <w:rPr>
      <w:b/>
      <w:bCs/>
      <w:color w:val="FF0000"/>
    </w:rPr>
  </w:style>
  <w:style w:type="character" w:customStyle="1" w:styleId="ae">
    <w:name w:val="本文 (文字)"/>
    <w:basedOn w:val="a0"/>
    <w:link w:val="ad"/>
    <w:uiPriority w:val="99"/>
    <w:semiHidden/>
    <w:locked/>
    <w:rPr>
      <w:rFonts w:ascii="ＭＳ 明朝" w:cs="Times New Roman"/>
      <w:kern w:val="2"/>
      <w:sz w:val="22"/>
      <w:szCs w:val="22"/>
    </w:rPr>
  </w:style>
  <w:style w:type="paragraph" w:styleId="3">
    <w:name w:val="Body Text Indent 3"/>
    <w:basedOn w:val="a"/>
    <w:link w:val="30"/>
    <w:uiPriority w:val="99"/>
    <w:semiHidden/>
    <w:pPr>
      <w:ind w:left="268" w:hangingChars="100" w:hanging="268"/>
    </w:pPr>
    <w:rPr>
      <w:b/>
      <w:color w:val="0000FF"/>
    </w:rPr>
  </w:style>
  <w:style w:type="character" w:customStyle="1" w:styleId="30">
    <w:name w:val="本文インデント 3 (文字)"/>
    <w:basedOn w:val="a0"/>
    <w:link w:val="3"/>
    <w:uiPriority w:val="99"/>
    <w:semiHidden/>
    <w:locked/>
    <w:rPr>
      <w:rFonts w:ascii="ＭＳ 明朝"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475</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浜田市骨髄バンクドナー支援事業助成金交付要綱</vt:lpstr>
    </vt:vector>
  </TitlesOfParts>
  <Company>Hewlett-Packard Company</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浜田市骨髄バンクドナー支援事業助成金交付要綱</dc:title>
  <dc:creator>017605</dc:creator>
  <cp:lastModifiedBy>健康保険年金課（o-kenkou02）</cp:lastModifiedBy>
  <cp:revision>10</cp:revision>
  <cp:lastPrinted>2014-05-07T02:41:00Z</cp:lastPrinted>
  <dcterms:created xsi:type="dcterms:W3CDTF">2014-04-03T05:42:00Z</dcterms:created>
  <dcterms:modified xsi:type="dcterms:W3CDTF">2014-05-07T02:41:00Z</dcterms:modified>
</cp:coreProperties>
</file>