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73" w:rsidRDefault="002E0E73">
      <w:pPr>
        <w:spacing w:after="120"/>
        <w:textAlignment w:val="center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05"/>
        <w:gridCol w:w="630"/>
        <w:gridCol w:w="420"/>
        <w:gridCol w:w="630"/>
        <w:gridCol w:w="315"/>
        <w:gridCol w:w="630"/>
        <w:gridCol w:w="315"/>
        <w:gridCol w:w="315"/>
        <w:gridCol w:w="525"/>
        <w:gridCol w:w="105"/>
        <w:gridCol w:w="630"/>
        <w:gridCol w:w="105"/>
        <w:gridCol w:w="210"/>
        <w:gridCol w:w="525"/>
        <w:gridCol w:w="420"/>
        <w:gridCol w:w="210"/>
        <w:gridCol w:w="525"/>
        <w:gridCol w:w="210"/>
        <w:gridCol w:w="960"/>
      </w:tblGrid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4620" w:type="dxa"/>
            <w:gridSpan w:val="10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E0E73" w:rsidRDefault="002E0E73">
            <w:pPr>
              <w:spacing w:after="120"/>
              <w:jc w:val="center"/>
              <w:textAlignment w:val="center"/>
            </w:pPr>
            <w:r>
              <w:rPr>
                <w:rFonts w:ascii="‚l‚r –¾’©" w:hint="eastAsia"/>
              </w:rPr>
              <w:t>給水装置　所有者・使用者　変更届</w:t>
            </w:r>
          </w:p>
        </w:tc>
        <w:tc>
          <w:tcPr>
            <w:tcW w:w="3900" w:type="dxa"/>
            <w:gridSpan w:val="10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2E0E73" w:rsidRDefault="002E0E7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電話・窓口・</w:t>
            </w:r>
            <w:r>
              <w:t>FAX</w:t>
            </w:r>
            <w:r>
              <w:rPr>
                <w:rFonts w:hint="eastAsia"/>
              </w:rPr>
              <w:t>・その他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620" w:type="dxa"/>
            <w:gridSpan w:val="10"/>
            <w:vMerge w:val="restart"/>
            <w:tcBorders>
              <w:top w:val="single" w:sz="4" w:space="0" w:color="FFFFFF"/>
              <w:left w:val="nil"/>
            </w:tcBorders>
            <w:vAlign w:val="center"/>
          </w:tcPr>
          <w:p w:rsidR="002E0E73" w:rsidRDefault="002E0E73">
            <w:pPr>
              <w:textAlignment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届出日　　　　年　　月　　日</w:t>
            </w:r>
          </w:p>
          <w:p w:rsidR="002E0E73" w:rsidRDefault="002E0E73">
            <w:pPr>
              <w:textAlignment w:val="center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大田市長　　　　　　様</w:t>
            </w:r>
          </w:p>
        </w:tc>
        <w:tc>
          <w:tcPr>
            <w:tcW w:w="3900" w:type="dxa"/>
            <w:gridSpan w:val="10"/>
            <w:vAlign w:val="center"/>
          </w:tcPr>
          <w:p w:rsidR="002E0E73" w:rsidRDefault="002E0E73">
            <w:pPr>
              <w:textAlignment w:val="center"/>
            </w:pPr>
            <w:r>
              <w:rPr>
                <w:rFonts w:hint="eastAsia"/>
              </w:rPr>
              <w:t>届出者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620" w:type="dxa"/>
            <w:gridSpan w:val="10"/>
            <w:vMerge/>
            <w:tcBorders>
              <w:left w:val="nil"/>
            </w:tcBorders>
            <w:vAlign w:val="center"/>
          </w:tcPr>
          <w:p w:rsidR="002E0E73" w:rsidRDefault="002E0E73">
            <w:pPr>
              <w:textAlignment w:val="center"/>
            </w:pPr>
          </w:p>
        </w:tc>
        <w:tc>
          <w:tcPr>
            <w:tcW w:w="3900" w:type="dxa"/>
            <w:gridSpan w:val="10"/>
            <w:vAlign w:val="center"/>
          </w:tcPr>
          <w:p w:rsidR="002E0E73" w:rsidRDefault="002E0E73">
            <w:pPr>
              <w:textAlignment w:val="center"/>
            </w:pPr>
            <w:r>
              <w:rPr>
                <w:rFonts w:hint="eastAsia"/>
              </w:rPr>
              <w:t>連絡先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40" w:type="dxa"/>
            <w:gridSpan w:val="2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お客様</w:t>
            </w:r>
            <w:r>
              <w:rPr>
                <w:rFonts w:hint="eastAsia"/>
                <w:spacing w:val="10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0" w:type="dxa"/>
            <w:gridSpan w:val="2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検針順序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0"/>
              </w:rPr>
              <w:t>異</w:t>
            </w:r>
            <w:r>
              <w:rPr>
                <w:rFonts w:hint="eastAsia"/>
              </w:rPr>
              <w:t>動年月日</w:t>
            </w:r>
          </w:p>
        </w:tc>
        <w:tc>
          <w:tcPr>
            <w:tcW w:w="3060" w:type="dxa"/>
            <w:gridSpan w:val="7"/>
            <w:vAlign w:val="center"/>
          </w:tcPr>
          <w:p w:rsidR="002E0E73" w:rsidRDefault="002E0E73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40" w:type="dxa"/>
            <w:gridSpan w:val="2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0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0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3780" w:type="dxa"/>
            <w:gridSpan w:val="8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0"/>
              </w:rPr>
              <w:t>異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  <w:spacing w:val="10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3060" w:type="dxa"/>
            <w:gridSpan w:val="7"/>
            <w:tcBorders>
              <w:bottom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jc w:val="lef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売買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死亡のための相続</w:t>
            </w:r>
          </w:p>
          <w:p w:rsidR="002E0E73" w:rsidRDefault="002E0E73">
            <w:pPr>
              <w:spacing w:line="26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転居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旧使用者住所</w:t>
            </w:r>
          </w:p>
        </w:tc>
        <w:tc>
          <w:tcPr>
            <w:tcW w:w="442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新使用者住所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旧使用者氏名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新使用者氏名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4095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095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4425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旧所有者住所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新所有者住所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旧所有者氏名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新所有者氏名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5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095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4425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旧請求先住所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新請求先住所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95" w:type="dxa"/>
            <w:gridSpan w:val="9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　旧請求先氏名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新請求先氏名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095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フリガナ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095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4425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35" w:type="dxa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735" w:type="dxa"/>
            <w:gridSpan w:val="2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365" w:type="dxa"/>
            <w:gridSpan w:val="3"/>
            <w:vAlign w:val="center"/>
          </w:tcPr>
          <w:p w:rsidR="002E0E73" w:rsidRDefault="002E0E73">
            <w:pPr>
              <w:spacing w:line="260" w:lineRule="exact"/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260" w:type="dxa"/>
            <w:gridSpan w:val="3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  <w:spacing w:val="100"/>
              </w:rPr>
              <w:t>指</w:t>
            </w:r>
            <w:r>
              <w:rPr>
                <w:rFonts w:hint="eastAsia"/>
              </w:rPr>
              <w:t>針</w:t>
            </w:r>
          </w:p>
        </w:tc>
        <w:tc>
          <w:tcPr>
            <w:tcW w:w="2100" w:type="dxa"/>
            <w:gridSpan w:val="6"/>
            <w:tcBorders>
              <w:top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旧使用者転出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先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t>TEL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</w:tcBorders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35" w:type="dxa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gridSpan w:val="11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35" w:type="dxa"/>
            <w:gridSpan w:val="6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前回検針年月日</w:t>
            </w:r>
            <w:r>
              <w:t>(</w:t>
            </w:r>
            <w:r>
              <w:rPr>
                <w:rFonts w:hint="eastAsia"/>
              </w:rPr>
              <w:t>検針状況</w:t>
            </w:r>
            <w:r>
              <w:t>)</w:t>
            </w:r>
          </w:p>
        </w:tc>
        <w:tc>
          <w:tcPr>
            <w:tcW w:w="1260" w:type="dxa"/>
            <w:gridSpan w:val="3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前回指針</w:t>
            </w:r>
          </w:p>
        </w:tc>
        <w:tc>
          <w:tcPr>
            <w:tcW w:w="1260" w:type="dxa"/>
            <w:gridSpan w:val="3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徴収区分</w:t>
            </w:r>
          </w:p>
        </w:tc>
        <w:tc>
          <w:tcPr>
            <w:tcW w:w="1995" w:type="dxa"/>
            <w:gridSpan w:val="6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納入区分</w:t>
            </w:r>
          </w:p>
        </w:tc>
        <w:tc>
          <w:tcPr>
            <w:tcW w:w="1170" w:type="dxa"/>
            <w:gridSpan w:val="2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未納状況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835" w:type="dxa"/>
            <w:gridSpan w:val="6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6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0" w:type="dxa"/>
            <w:gridSpan w:val="2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735" w:type="dxa"/>
            <w:vMerge w:val="restart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料金精算方法</w:t>
            </w:r>
          </w:p>
        </w:tc>
        <w:tc>
          <w:tcPr>
            <w:tcW w:w="4620" w:type="dxa"/>
            <w:gridSpan w:val="11"/>
            <w:vMerge w:val="restart"/>
            <w:vAlign w:val="center"/>
          </w:tcPr>
          <w:p w:rsidR="002E0E73" w:rsidRDefault="002E0E73">
            <w:pPr>
              <w:spacing w:line="26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口座精算　</w:t>
            </w:r>
            <w:r>
              <w:t>2</w:t>
            </w:r>
            <w:r>
              <w:rPr>
                <w:rFonts w:hint="eastAsia"/>
              </w:rPr>
              <w:t xml:space="preserve">　転居先へ納付書送付</w:t>
            </w:r>
          </w:p>
          <w:p w:rsidR="002E0E73" w:rsidRDefault="002E0E73">
            <w:pPr>
              <w:spacing w:line="26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現地精算</w:t>
            </w:r>
          </w:p>
          <w:p w:rsidR="002E0E73" w:rsidRDefault="002E0E73">
            <w:pPr>
              <w:spacing w:line="26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>日時　　年　　月　　日午前・午後　　時頃</w:t>
            </w:r>
            <w:r>
              <w:t>)</w:t>
            </w:r>
          </w:p>
        </w:tc>
        <w:tc>
          <w:tcPr>
            <w:tcW w:w="3165" w:type="dxa"/>
            <w:gridSpan w:val="8"/>
            <w:vAlign w:val="center"/>
          </w:tcPr>
          <w:p w:rsidR="002E0E73" w:rsidRDefault="002E0E73">
            <w:pPr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マスタ異動処理年月日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735" w:type="dxa"/>
            <w:vMerge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4620" w:type="dxa"/>
            <w:gridSpan w:val="11"/>
            <w:vMerge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3165" w:type="dxa"/>
            <w:gridSpan w:val="8"/>
            <w:vAlign w:val="center"/>
          </w:tcPr>
          <w:p w:rsidR="002E0E73" w:rsidRDefault="002E0E73">
            <w:pPr>
              <w:spacing w:line="26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835" w:type="dxa"/>
            <w:gridSpan w:val="6"/>
            <w:vMerge w:val="restart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>備考　　　　メーター位置</w:t>
            </w:r>
          </w:p>
        </w:tc>
        <w:tc>
          <w:tcPr>
            <w:tcW w:w="945" w:type="dxa"/>
            <w:gridSpan w:val="2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gridSpan w:val="3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ind w:left="-105" w:right="-105"/>
              <w:jc w:val="center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45" w:type="dxa"/>
            <w:gridSpan w:val="3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gridSpan w:val="2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945" w:type="dxa"/>
            <w:gridSpan w:val="3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2E0E73" w:rsidRDefault="002E0E7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</w:tr>
      <w:tr w:rsidR="002E0E73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835" w:type="dxa"/>
            <w:gridSpan w:val="6"/>
            <w:vMerge/>
          </w:tcPr>
          <w:p w:rsidR="002E0E73" w:rsidRDefault="002E0E73">
            <w:pPr>
              <w:spacing w:line="260" w:lineRule="exact"/>
              <w:textAlignment w:val="center"/>
            </w:pPr>
          </w:p>
        </w:tc>
        <w:tc>
          <w:tcPr>
            <w:tcW w:w="945" w:type="dxa"/>
            <w:gridSpan w:val="2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2E0E73" w:rsidRDefault="002E0E73">
            <w:pPr>
              <w:spacing w:line="2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E0E73" w:rsidRDefault="002E0E73">
      <w:pPr>
        <w:textAlignment w:val="center"/>
        <w:rPr>
          <w:sz w:val="20"/>
        </w:rPr>
      </w:pPr>
      <w:r>
        <w:rPr>
          <w:rFonts w:hint="eastAsia"/>
        </w:rPr>
        <w:t>※太枠の中をすべて記入してください。　　　　　　　　　　　　　　水栓番号</w:t>
      </w:r>
    </w:p>
    <w:sectPr w:rsidR="002E0E7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73" w:rsidRDefault="002E0E73" w:rsidP="003A2FB3">
      <w:pPr>
        <w:spacing w:line="240" w:lineRule="auto"/>
      </w:pPr>
      <w:r>
        <w:separator/>
      </w:r>
    </w:p>
  </w:endnote>
  <w:endnote w:type="continuationSeparator" w:id="0">
    <w:p w:rsidR="002E0E73" w:rsidRDefault="002E0E73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73" w:rsidRDefault="002E0E73" w:rsidP="003A2FB3">
      <w:pPr>
        <w:spacing w:line="240" w:lineRule="auto"/>
      </w:pPr>
      <w:r>
        <w:separator/>
      </w:r>
    </w:p>
  </w:footnote>
  <w:footnote w:type="continuationSeparator" w:id="0">
    <w:p w:rsidR="002E0E73" w:rsidRDefault="002E0E73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73"/>
    <w:rsid w:val="002E0E73"/>
    <w:rsid w:val="003A2FB3"/>
    <w:rsid w:val="0061742B"/>
    <w:rsid w:val="00A8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09374A-114E-4904-9641-EA4C6F72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下水道課（o-gesui07）</cp:lastModifiedBy>
  <cp:revision>2</cp:revision>
  <dcterms:created xsi:type="dcterms:W3CDTF">2016-05-16T06:43:00Z</dcterms:created>
  <dcterms:modified xsi:type="dcterms:W3CDTF">2016-05-16T06:43:00Z</dcterms:modified>
</cp:coreProperties>
</file>