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144E" w14:textId="2BEF3FFD" w:rsidR="00C272E0" w:rsidRPr="003000D2" w:rsidRDefault="00C272E0" w:rsidP="00E151D0">
      <w:pPr>
        <w:spacing w:line="260" w:lineRule="exact"/>
        <w:rPr>
          <w:rFonts w:ascii="BIZ UDP明朝 Medium" w:eastAsia="BIZ UDP明朝 Medium" w:hAnsi="BIZ UDP明朝 Medium"/>
        </w:rPr>
      </w:pPr>
    </w:p>
    <w:p w14:paraId="1CE8C736" w14:textId="77777777" w:rsidR="00C272E0" w:rsidRPr="003000D2" w:rsidRDefault="00C272E0" w:rsidP="00C272E0">
      <w:pPr>
        <w:ind w:firstLineChars="800" w:firstLine="1920"/>
        <w:jc w:val="right"/>
        <w:rPr>
          <w:rFonts w:ascii="BIZ UDP明朝 Medium" w:eastAsia="BIZ UDP明朝 Medium" w:hAnsi="BIZ UDP明朝 Medium"/>
        </w:rPr>
      </w:pPr>
      <w:r w:rsidRPr="003000D2">
        <w:rPr>
          <w:rFonts w:ascii="BIZ UDP明朝 Medium" w:eastAsia="BIZ UDP明朝 Medium" w:hAnsi="BIZ UDP明朝 Medium" w:hint="eastAsia"/>
        </w:rPr>
        <w:t>令和</w:t>
      </w:r>
      <w:r w:rsidR="00CA700C" w:rsidRPr="003000D2">
        <w:rPr>
          <w:rFonts w:ascii="BIZ UDP明朝 Medium" w:eastAsia="BIZ UDP明朝 Medium" w:hAnsi="BIZ UDP明朝 Medium" w:hint="eastAsia"/>
        </w:rPr>
        <w:t xml:space="preserve">　　</w:t>
      </w:r>
      <w:r w:rsidRPr="003000D2">
        <w:rPr>
          <w:rFonts w:ascii="BIZ UDP明朝 Medium" w:eastAsia="BIZ UDP明朝 Medium" w:hAnsi="BIZ UDP明朝 Medium" w:hint="eastAsia"/>
        </w:rPr>
        <w:t>年　　月　　日</w:t>
      </w:r>
    </w:p>
    <w:p w14:paraId="292F120C" w14:textId="6D01B5B4" w:rsidR="00C272E0" w:rsidRPr="003000D2" w:rsidRDefault="00C272E0" w:rsidP="00C272E0">
      <w:pPr>
        <w:jc w:val="center"/>
        <w:rPr>
          <w:rFonts w:ascii="BIZ UDP明朝 Medium" w:eastAsia="BIZ UDP明朝 Medium" w:hAnsi="BIZ UDP明朝 Medium"/>
          <w:sz w:val="28"/>
        </w:rPr>
      </w:pPr>
      <w:r w:rsidRPr="003000D2">
        <w:rPr>
          <w:rFonts w:ascii="BIZ UDP明朝 Medium" w:eastAsia="BIZ UDP明朝 Medium" w:hAnsi="BIZ UDP明朝 Medium" w:hint="eastAsia"/>
          <w:sz w:val="28"/>
        </w:rPr>
        <w:t>誓　約　書</w:t>
      </w:r>
    </w:p>
    <w:p w14:paraId="0DD42F61" w14:textId="77777777" w:rsidR="00C272E0" w:rsidRPr="003000D2" w:rsidRDefault="00C272E0" w:rsidP="00C272E0">
      <w:pPr>
        <w:rPr>
          <w:rFonts w:ascii="BIZ UDP明朝 Medium" w:eastAsia="BIZ UDP明朝 Medium" w:hAnsi="BIZ UDP明朝 Medium"/>
          <w:szCs w:val="24"/>
        </w:rPr>
      </w:pPr>
    </w:p>
    <w:p w14:paraId="202A47A0" w14:textId="40517CD8" w:rsidR="00C272E0" w:rsidRPr="003000D2" w:rsidRDefault="00E151D0" w:rsidP="00C272E0">
      <w:pPr>
        <w:ind w:firstLineChars="100" w:firstLine="240"/>
        <w:rPr>
          <w:rFonts w:ascii="BIZ UDP明朝 Medium" w:eastAsia="BIZ UDP明朝 Medium" w:hAnsi="BIZ UDP明朝 Medium"/>
          <w:szCs w:val="24"/>
        </w:rPr>
      </w:pPr>
      <w:r w:rsidRPr="003000D2">
        <w:rPr>
          <w:rFonts w:ascii="BIZ UDP明朝 Medium" w:eastAsia="BIZ UDP明朝 Medium" w:hAnsi="BIZ UDP明朝 Medium" w:hint="eastAsia"/>
          <w:szCs w:val="24"/>
        </w:rPr>
        <w:t>大田</w:t>
      </w:r>
      <w:r w:rsidR="00C272E0" w:rsidRPr="003000D2">
        <w:rPr>
          <w:rFonts w:ascii="BIZ UDP明朝 Medium" w:eastAsia="BIZ UDP明朝 Medium" w:hAnsi="BIZ UDP明朝 Medium" w:hint="eastAsia"/>
          <w:szCs w:val="24"/>
        </w:rPr>
        <w:t xml:space="preserve">市長　</w:t>
      </w:r>
      <w:r w:rsidRPr="003000D2">
        <w:rPr>
          <w:rFonts w:ascii="BIZ UDP明朝 Medium" w:eastAsia="BIZ UDP明朝 Medium" w:hAnsi="BIZ UDP明朝 Medium" w:hint="eastAsia"/>
          <w:szCs w:val="24"/>
        </w:rPr>
        <w:t>楫野　弘和</w:t>
      </w:r>
      <w:r w:rsidR="00C272E0" w:rsidRPr="003000D2">
        <w:rPr>
          <w:rFonts w:ascii="BIZ UDP明朝 Medium" w:eastAsia="BIZ UDP明朝 Medium" w:hAnsi="BIZ UDP明朝 Medium" w:hint="eastAsia"/>
        </w:rPr>
        <w:t xml:space="preserve">　</w:t>
      </w:r>
      <w:r w:rsidR="00C272E0" w:rsidRPr="003000D2">
        <w:rPr>
          <w:rFonts w:ascii="BIZ UDP明朝 Medium" w:eastAsia="BIZ UDP明朝 Medium" w:hAnsi="BIZ UDP明朝 Medium" w:hint="eastAsia"/>
          <w:szCs w:val="24"/>
        </w:rPr>
        <w:t>様</w:t>
      </w:r>
    </w:p>
    <w:p w14:paraId="110A7F1F" w14:textId="77777777" w:rsidR="00C272E0" w:rsidRPr="003000D2" w:rsidRDefault="00C272E0" w:rsidP="00C272E0">
      <w:pPr>
        <w:rPr>
          <w:rFonts w:ascii="BIZ UDP明朝 Medium" w:eastAsia="BIZ UDP明朝 Medium" w:hAnsi="BIZ UDP明朝 Medium"/>
          <w:szCs w:val="24"/>
        </w:rPr>
      </w:pPr>
    </w:p>
    <w:p w14:paraId="5ABB925D" w14:textId="77777777" w:rsidR="00C272E0" w:rsidRPr="003000D2" w:rsidRDefault="00C272E0" w:rsidP="003000D2">
      <w:pPr>
        <w:ind w:leftChars="886" w:left="2126"/>
        <w:rPr>
          <w:rFonts w:ascii="BIZ UDP明朝 Medium" w:eastAsia="BIZ UDP明朝 Medium" w:hAnsi="BIZ UDP明朝 Medium"/>
        </w:rPr>
      </w:pPr>
      <w:r w:rsidRPr="003000D2">
        <w:rPr>
          <w:rFonts w:ascii="BIZ UDP明朝 Medium" w:eastAsia="BIZ UDP明朝 Medium" w:hAnsi="BIZ UDP明朝 Medium" w:hint="eastAsia"/>
          <w:sz w:val="18"/>
        </w:rPr>
        <w:t xml:space="preserve">　　　　　　　　　　　　　</w:t>
      </w:r>
      <w:r w:rsidRPr="003000D2">
        <w:rPr>
          <w:rFonts w:ascii="BIZ UDP明朝 Medium" w:eastAsia="BIZ UDP明朝 Medium" w:hAnsi="BIZ UDP明朝 Medium" w:hint="eastAsia"/>
        </w:rPr>
        <w:t xml:space="preserve">　</w:t>
      </w:r>
      <w:r w:rsidR="002B1509" w:rsidRPr="003000D2">
        <w:rPr>
          <w:rFonts w:ascii="BIZ UDP明朝 Medium" w:eastAsia="BIZ UDP明朝 Medium" w:hAnsi="BIZ UDP明朝 Medium" w:hint="eastAsia"/>
        </w:rPr>
        <w:t xml:space="preserve">　　　</w:t>
      </w:r>
      <w:r w:rsidRPr="003000D2">
        <w:rPr>
          <w:rFonts w:ascii="BIZ UDP明朝 Medium" w:eastAsia="BIZ UDP明朝 Medium" w:hAnsi="BIZ UDP明朝 Medium" w:hint="eastAsia"/>
        </w:rPr>
        <w:t>（事業者）</w:t>
      </w:r>
    </w:p>
    <w:p w14:paraId="68EAEC46" w14:textId="77777777" w:rsidR="00C272E0" w:rsidRPr="003000D2" w:rsidRDefault="00C272E0" w:rsidP="0000152C">
      <w:pPr>
        <w:spacing w:line="480" w:lineRule="auto"/>
        <w:ind w:leftChars="886" w:left="2126"/>
        <w:jc w:val="left"/>
        <w:rPr>
          <w:rFonts w:ascii="BIZ UDP明朝 Medium" w:eastAsia="BIZ UDP明朝 Medium" w:hAnsi="BIZ UDP明朝 Medium"/>
        </w:rPr>
      </w:pPr>
      <w:r w:rsidRPr="003000D2">
        <w:rPr>
          <w:rFonts w:ascii="BIZ UDP明朝 Medium" w:eastAsia="BIZ UDP明朝 Medium" w:hAnsi="BIZ UDP明朝 Medium" w:hint="eastAsia"/>
        </w:rPr>
        <w:t xml:space="preserve">　　　　　　　　　　　　　　　　住　　　　所</w:t>
      </w:r>
    </w:p>
    <w:p w14:paraId="17772840" w14:textId="77777777" w:rsidR="00C272E0" w:rsidRPr="003000D2" w:rsidRDefault="00C272E0" w:rsidP="0000152C">
      <w:pPr>
        <w:spacing w:line="480" w:lineRule="auto"/>
        <w:ind w:leftChars="886" w:left="2126"/>
        <w:jc w:val="left"/>
        <w:rPr>
          <w:rFonts w:ascii="BIZ UDP明朝 Medium" w:eastAsia="BIZ UDP明朝 Medium" w:hAnsi="BIZ UDP明朝 Medium"/>
        </w:rPr>
      </w:pPr>
      <w:r w:rsidRPr="003000D2">
        <w:rPr>
          <w:rFonts w:ascii="BIZ UDP明朝 Medium" w:eastAsia="BIZ UDP明朝 Medium" w:hAnsi="BIZ UDP明朝 Medium" w:hint="eastAsia"/>
        </w:rPr>
        <w:t xml:space="preserve">　　　　　　　　　　　　　　　　商号又は名称</w:t>
      </w:r>
    </w:p>
    <w:p w14:paraId="514FEB87" w14:textId="7A79DDCD" w:rsidR="00C272E0" w:rsidRPr="003000D2" w:rsidRDefault="00C272E0" w:rsidP="0000152C">
      <w:pPr>
        <w:spacing w:line="480" w:lineRule="auto"/>
        <w:ind w:leftChars="886" w:left="2126" w:right="-1"/>
        <w:jc w:val="left"/>
        <w:rPr>
          <w:rFonts w:ascii="BIZ UDP明朝 Medium" w:eastAsia="BIZ UDP明朝 Medium" w:hAnsi="BIZ UDP明朝 Medium"/>
          <w:szCs w:val="24"/>
        </w:rPr>
      </w:pPr>
      <w:r w:rsidRPr="003000D2">
        <w:rPr>
          <w:rFonts w:ascii="BIZ UDP明朝 Medium" w:eastAsia="BIZ UDP明朝 Medium" w:hAnsi="BIZ UDP明朝 Medium" w:hint="eastAsia"/>
        </w:rPr>
        <w:t xml:space="preserve">　　　　　　　　　　　　　　　　代表者職氏名　　　</w:t>
      </w:r>
      <w:r w:rsidRPr="003000D2">
        <w:rPr>
          <w:rFonts w:ascii="BIZ UDP明朝 Medium" w:eastAsia="BIZ UDP明朝 Medium" w:hAnsi="BIZ UDP明朝 Medium" w:hint="eastAsia"/>
        </w:rPr>
        <w:tab/>
        <w:t xml:space="preserve">　　　　　　　</w:t>
      </w:r>
      <w:r w:rsidR="003000D2">
        <w:rPr>
          <w:rFonts w:ascii="BIZ UDP明朝 Medium" w:eastAsia="BIZ UDP明朝 Medium" w:hAnsi="BIZ UDP明朝 Medium" w:hint="eastAsia"/>
        </w:rPr>
        <w:t xml:space="preserve">　　　</w:t>
      </w:r>
      <w:r w:rsidRPr="003000D2">
        <w:rPr>
          <w:rFonts w:ascii="BIZ UDP明朝 Medium" w:eastAsia="BIZ UDP明朝 Medium" w:hAnsi="BIZ UDP明朝 Medium" w:hint="eastAsia"/>
        </w:rPr>
        <w:t xml:space="preserve">　　印</w:t>
      </w:r>
    </w:p>
    <w:p w14:paraId="020B7070" w14:textId="77777777" w:rsidR="00C272E0" w:rsidRPr="003000D2" w:rsidRDefault="00C272E0" w:rsidP="00C272E0">
      <w:pPr>
        <w:rPr>
          <w:rFonts w:ascii="BIZ UDP明朝 Medium" w:eastAsia="BIZ UDP明朝 Medium" w:hAnsi="BIZ UDP明朝 Medium"/>
          <w:szCs w:val="24"/>
        </w:rPr>
      </w:pPr>
    </w:p>
    <w:p w14:paraId="0BE53CBA" w14:textId="7E7D0977" w:rsidR="00C272E0" w:rsidRPr="003000D2" w:rsidRDefault="00794602" w:rsidP="00C272E0">
      <w:pPr>
        <w:rPr>
          <w:rFonts w:ascii="BIZ UDP明朝 Medium" w:eastAsia="BIZ UDP明朝 Medium" w:hAnsi="BIZ UDP明朝 Medium"/>
          <w:szCs w:val="24"/>
        </w:rPr>
      </w:pPr>
      <w:r w:rsidRPr="003000D2">
        <w:rPr>
          <w:rFonts w:ascii="BIZ UDP明朝 Medium" w:eastAsia="BIZ UDP明朝 Medium" w:hAnsi="BIZ UDP明朝 Medium" w:hint="eastAsia"/>
          <w:szCs w:val="24"/>
        </w:rPr>
        <w:t xml:space="preserve">　</w:t>
      </w:r>
      <w:r w:rsidR="001A4940">
        <w:rPr>
          <w:rFonts w:ascii="BIZ UDP明朝 Medium" w:eastAsia="BIZ UDP明朝 Medium" w:hAnsi="BIZ UDP明朝 Medium" w:hint="eastAsia"/>
          <w:szCs w:val="24"/>
        </w:rPr>
        <w:t>大田市ふるさと納税特産品提供事業者登録</w:t>
      </w:r>
      <w:r w:rsidR="00C272E0" w:rsidRPr="00831DB1">
        <w:rPr>
          <w:rFonts w:ascii="BIZ UDP明朝 Medium" w:eastAsia="BIZ UDP明朝 Medium" w:hAnsi="BIZ UDP明朝 Medium" w:hint="eastAsia"/>
          <w:color w:val="000000" w:themeColor="text1"/>
          <w:kern w:val="0"/>
          <w:szCs w:val="24"/>
        </w:rPr>
        <w:t>につ</w:t>
      </w:r>
      <w:r w:rsidR="00C272E0" w:rsidRPr="003000D2">
        <w:rPr>
          <w:rFonts w:ascii="BIZ UDP明朝 Medium" w:eastAsia="BIZ UDP明朝 Medium" w:hAnsi="BIZ UDP明朝 Medium" w:hint="eastAsia"/>
          <w:kern w:val="0"/>
          <w:szCs w:val="24"/>
        </w:rPr>
        <w:t>いて、</w:t>
      </w:r>
      <w:r w:rsidR="00C272E0" w:rsidRPr="003000D2">
        <w:rPr>
          <w:rFonts w:ascii="BIZ UDP明朝 Medium" w:eastAsia="BIZ UDP明朝 Medium" w:hAnsi="BIZ UDP明朝 Medium" w:hint="eastAsia"/>
          <w:szCs w:val="24"/>
        </w:rPr>
        <w:t>下記の要件を満たすことを誓約します。</w:t>
      </w:r>
    </w:p>
    <w:p w14:paraId="567EBCAE" w14:textId="77777777" w:rsidR="00836368" w:rsidRPr="003000D2" w:rsidRDefault="00C272E0" w:rsidP="00C272E0">
      <w:pPr>
        <w:rPr>
          <w:rFonts w:ascii="BIZ UDP明朝 Medium" w:eastAsia="BIZ UDP明朝 Medium" w:hAnsi="BIZ UDP明朝 Medium"/>
          <w:szCs w:val="24"/>
        </w:rPr>
      </w:pPr>
      <w:r w:rsidRPr="003000D2">
        <w:rPr>
          <w:rFonts w:ascii="BIZ UDP明朝 Medium" w:eastAsia="BIZ UDP明朝 Medium" w:hAnsi="BIZ UDP明朝 Medium" w:hint="eastAsia"/>
          <w:szCs w:val="24"/>
        </w:rPr>
        <w:t xml:space="preserve">　　　　　</w:t>
      </w:r>
    </w:p>
    <w:p w14:paraId="57194197" w14:textId="19D36F99" w:rsidR="00C272E0" w:rsidRPr="003000D2" w:rsidRDefault="00C272E0" w:rsidP="003000D2">
      <w:pPr>
        <w:jc w:val="center"/>
        <w:rPr>
          <w:rFonts w:ascii="BIZ UDP明朝 Medium" w:eastAsia="BIZ UDP明朝 Medium" w:hAnsi="BIZ UDP明朝 Medium"/>
          <w:szCs w:val="24"/>
        </w:rPr>
      </w:pPr>
      <w:r w:rsidRPr="003000D2">
        <w:rPr>
          <w:rFonts w:ascii="BIZ UDP明朝 Medium" w:eastAsia="BIZ UDP明朝 Medium" w:hAnsi="BIZ UDP明朝 Medium" w:hint="eastAsia"/>
          <w:szCs w:val="24"/>
        </w:rPr>
        <w:t>記</w:t>
      </w:r>
    </w:p>
    <w:p w14:paraId="182BEA36" w14:textId="77777777" w:rsidR="00BA6D00" w:rsidRPr="003000D2" w:rsidRDefault="00BA6D00" w:rsidP="00C272E0">
      <w:pPr>
        <w:rPr>
          <w:rFonts w:ascii="BIZ UDP明朝 Medium" w:eastAsia="BIZ UDP明朝 Medium" w:hAnsi="BIZ UDP明朝 Medium"/>
          <w:szCs w:val="24"/>
        </w:rPr>
      </w:pPr>
    </w:p>
    <w:p w14:paraId="7EF62AA6" w14:textId="7AA13AC3" w:rsidR="00C272E0" w:rsidRPr="003000D2" w:rsidRDefault="00501AD2" w:rsidP="00C272E0">
      <w:pPr>
        <w:rPr>
          <w:rFonts w:ascii="BIZ UDP明朝 Medium" w:eastAsia="BIZ UDP明朝 Medium" w:hAnsi="BIZ UDP明朝 Medium"/>
          <w:szCs w:val="24"/>
        </w:rPr>
      </w:pPr>
      <w:r w:rsidRPr="003000D2">
        <w:rPr>
          <w:rFonts w:ascii="BIZ UDP明朝 Medium" w:eastAsia="BIZ UDP明朝 Medium" w:hAnsi="BIZ UDP明朝 Medium" w:hint="eastAsia"/>
          <w:kern w:val="0"/>
          <w:szCs w:val="24"/>
        </w:rPr>
        <w:t>(1)</w:t>
      </w:r>
      <w:r w:rsidR="00BA6D00" w:rsidRPr="003000D2">
        <w:rPr>
          <w:rFonts w:ascii="BIZ UDP明朝 Medium" w:eastAsia="BIZ UDP明朝 Medium" w:hAnsi="BIZ UDP明朝 Medium" w:hint="eastAsia"/>
          <w:kern w:val="0"/>
          <w:szCs w:val="24"/>
        </w:rPr>
        <w:t xml:space="preserve">　参加</w:t>
      </w:r>
      <w:r w:rsidR="0064271B" w:rsidRPr="003000D2">
        <w:rPr>
          <w:rFonts w:ascii="BIZ UDP明朝 Medium" w:eastAsia="BIZ UDP明朝 Medium" w:hAnsi="BIZ UDP明朝 Medium" w:hint="eastAsia"/>
          <w:kern w:val="0"/>
          <w:szCs w:val="24"/>
        </w:rPr>
        <w:t>申込書</w:t>
      </w:r>
      <w:r w:rsidR="00BA6D00" w:rsidRPr="003000D2">
        <w:rPr>
          <w:rFonts w:ascii="BIZ UDP明朝 Medium" w:eastAsia="BIZ UDP明朝 Medium" w:hAnsi="BIZ UDP明朝 Medium" w:hint="eastAsia"/>
          <w:kern w:val="0"/>
          <w:szCs w:val="24"/>
        </w:rPr>
        <w:t>及び提出書類の記載事項は真実に相違ないこと。</w:t>
      </w:r>
    </w:p>
    <w:p w14:paraId="1298AA50" w14:textId="77777777" w:rsidR="00BA6D00" w:rsidRPr="003000D2" w:rsidRDefault="00BA6D00" w:rsidP="00C272E0">
      <w:pPr>
        <w:rPr>
          <w:rFonts w:ascii="BIZ UDP明朝 Medium" w:eastAsia="BIZ UDP明朝 Medium" w:hAnsi="BIZ UDP明朝 Medium"/>
          <w:szCs w:val="24"/>
        </w:rPr>
      </w:pPr>
    </w:p>
    <w:p w14:paraId="44CF189E" w14:textId="3384AE48" w:rsidR="00C272E0" w:rsidRPr="003000D2" w:rsidRDefault="00C272E0" w:rsidP="00C272E0">
      <w:pPr>
        <w:widowControl/>
        <w:spacing w:line="0" w:lineRule="atLeast"/>
        <w:ind w:left="240" w:hangingChars="100" w:hanging="240"/>
        <w:jc w:val="left"/>
        <w:rPr>
          <w:rFonts w:ascii="BIZ UDP明朝 Medium" w:eastAsia="BIZ UDP明朝 Medium" w:hAnsi="BIZ UDP明朝 Medium"/>
          <w:kern w:val="0"/>
          <w:szCs w:val="24"/>
        </w:rPr>
      </w:pPr>
      <w:r w:rsidRPr="003000D2">
        <w:rPr>
          <w:rFonts w:ascii="BIZ UDP明朝 Medium" w:eastAsia="BIZ UDP明朝 Medium" w:hAnsi="BIZ UDP明朝 Medium" w:hint="eastAsia"/>
          <w:kern w:val="0"/>
          <w:szCs w:val="24"/>
        </w:rPr>
        <w:t>(</w:t>
      </w:r>
      <w:r w:rsidR="00501AD2" w:rsidRPr="003000D2">
        <w:rPr>
          <w:rFonts w:ascii="BIZ UDP明朝 Medium" w:eastAsia="BIZ UDP明朝 Medium" w:hAnsi="BIZ UDP明朝 Medium" w:hint="eastAsia"/>
          <w:kern w:val="0"/>
          <w:szCs w:val="24"/>
        </w:rPr>
        <w:t>2</w:t>
      </w:r>
      <w:r w:rsidRPr="003000D2">
        <w:rPr>
          <w:rFonts w:ascii="BIZ UDP明朝 Medium" w:eastAsia="BIZ UDP明朝 Medium" w:hAnsi="BIZ UDP明朝 Medium" w:hint="eastAsia"/>
          <w:kern w:val="0"/>
          <w:szCs w:val="24"/>
        </w:rPr>
        <w:t xml:space="preserve">)　</w:t>
      </w:r>
      <w:r w:rsidR="001B3DFF" w:rsidRPr="003000D2">
        <w:rPr>
          <w:rFonts w:ascii="BIZ UDP明朝 Medium" w:eastAsia="BIZ UDP明朝 Medium" w:hAnsi="BIZ UDP明朝 Medium" w:hint="eastAsia"/>
          <w:kern w:val="0"/>
          <w:szCs w:val="24"/>
        </w:rPr>
        <w:t>募集要項及び</w:t>
      </w:r>
      <w:r w:rsidRPr="003000D2">
        <w:rPr>
          <w:rFonts w:ascii="BIZ UDP明朝 Medium" w:eastAsia="BIZ UDP明朝 Medium" w:hAnsi="BIZ UDP明朝 Medium" w:hint="eastAsia"/>
          <w:kern w:val="0"/>
          <w:szCs w:val="24"/>
        </w:rPr>
        <w:t>仕様書に定める業務について、十分な遂行能力を有し、適</w:t>
      </w:r>
      <w:r w:rsidR="00BA6D00" w:rsidRPr="003000D2">
        <w:rPr>
          <w:rFonts w:ascii="BIZ UDP明朝 Medium" w:eastAsia="BIZ UDP明朝 Medium" w:hAnsi="BIZ UDP明朝 Medium" w:hint="eastAsia"/>
          <w:kern w:val="0"/>
          <w:szCs w:val="24"/>
        </w:rPr>
        <w:t>正な執行体制を有するとともに</w:t>
      </w:r>
      <w:r w:rsidR="001B3DFF" w:rsidRPr="003000D2">
        <w:rPr>
          <w:rFonts w:ascii="BIZ UDP明朝 Medium" w:eastAsia="BIZ UDP明朝 Medium" w:hAnsi="BIZ UDP明朝 Medium" w:hint="eastAsia"/>
          <w:kern w:val="0"/>
          <w:szCs w:val="24"/>
        </w:rPr>
        <w:t>遵守し</w:t>
      </w:r>
      <w:r w:rsidR="00BA6D00" w:rsidRPr="003000D2">
        <w:rPr>
          <w:rFonts w:ascii="BIZ UDP明朝 Medium" w:eastAsia="BIZ UDP明朝 Medium" w:hAnsi="BIZ UDP明朝 Medium" w:hint="eastAsia"/>
          <w:kern w:val="0"/>
          <w:szCs w:val="24"/>
        </w:rPr>
        <w:t>、本市の指示に柔軟に対応できること。</w:t>
      </w:r>
    </w:p>
    <w:p w14:paraId="57F0380B" w14:textId="77777777" w:rsidR="00C272E0" w:rsidRPr="003000D2" w:rsidRDefault="00C272E0" w:rsidP="00C272E0">
      <w:pPr>
        <w:widowControl/>
        <w:spacing w:line="0" w:lineRule="atLeast"/>
        <w:ind w:left="240" w:hangingChars="100" w:hanging="240"/>
        <w:jc w:val="left"/>
        <w:rPr>
          <w:rFonts w:ascii="BIZ UDP明朝 Medium" w:eastAsia="BIZ UDP明朝 Medium" w:hAnsi="BIZ UDP明朝 Medium"/>
          <w:kern w:val="0"/>
          <w:szCs w:val="24"/>
        </w:rPr>
      </w:pPr>
    </w:p>
    <w:p w14:paraId="35A2E540" w14:textId="097BD413" w:rsidR="00C272E0" w:rsidRPr="00A37466" w:rsidRDefault="00C272E0" w:rsidP="00C272E0">
      <w:pPr>
        <w:widowControl/>
        <w:spacing w:line="0" w:lineRule="atLeast"/>
        <w:ind w:left="240" w:hangingChars="100" w:hanging="240"/>
        <w:jc w:val="left"/>
        <w:rPr>
          <w:rFonts w:ascii="BIZ UDP明朝 Medium" w:eastAsia="BIZ UDP明朝 Medium" w:hAnsi="BIZ UDP明朝 Medium"/>
          <w:kern w:val="0"/>
          <w:szCs w:val="24"/>
        </w:rPr>
      </w:pPr>
      <w:r w:rsidRPr="003000D2">
        <w:rPr>
          <w:rFonts w:ascii="BIZ UDP明朝 Medium" w:eastAsia="BIZ UDP明朝 Medium" w:hAnsi="BIZ UDP明朝 Medium" w:hint="eastAsia"/>
          <w:kern w:val="0"/>
          <w:szCs w:val="24"/>
        </w:rPr>
        <w:t>(</w:t>
      </w:r>
      <w:r w:rsidR="00501AD2" w:rsidRPr="003000D2">
        <w:rPr>
          <w:rFonts w:ascii="BIZ UDP明朝 Medium" w:eastAsia="BIZ UDP明朝 Medium" w:hAnsi="BIZ UDP明朝 Medium" w:hint="eastAsia"/>
          <w:kern w:val="0"/>
          <w:szCs w:val="24"/>
        </w:rPr>
        <w:t>3</w:t>
      </w:r>
      <w:r w:rsidRPr="003000D2">
        <w:rPr>
          <w:rFonts w:ascii="BIZ UDP明朝 Medium" w:eastAsia="BIZ UDP明朝 Medium" w:hAnsi="BIZ UDP明朝 Medium" w:hint="eastAsia"/>
          <w:kern w:val="0"/>
          <w:szCs w:val="24"/>
        </w:rPr>
        <w:t>)　地方自治法施行令（昭和２２年政令第１６号）第１６７条の４</w:t>
      </w:r>
      <w:r w:rsidR="00A37466" w:rsidRPr="00A37466">
        <w:rPr>
          <w:rFonts w:ascii="BIZ UDP明朝 Medium" w:eastAsia="BIZ UDP明朝 Medium" w:hAnsi="BIZ UDP明朝 Medium" w:hint="eastAsia"/>
          <w:kern w:val="0"/>
          <w:szCs w:val="24"/>
        </w:rPr>
        <w:t>第</w:t>
      </w:r>
      <w:bookmarkStart w:id="0" w:name="_Hlk160034754"/>
      <w:r w:rsidR="00A37466" w:rsidRPr="00A37466">
        <w:rPr>
          <w:rFonts w:ascii="BIZ UDP明朝 Medium" w:eastAsia="BIZ UDP明朝 Medium" w:hAnsi="BIZ UDP明朝 Medium" w:hint="eastAsia"/>
          <w:kern w:val="0"/>
          <w:szCs w:val="24"/>
        </w:rPr>
        <w:t>２項の規定により、</w:t>
      </w:r>
      <w:r w:rsidR="00A37466">
        <w:rPr>
          <w:rFonts w:ascii="BIZ UDP明朝 Medium" w:eastAsia="BIZ UDP明朝 Medium" w:hAnsi="BIZ UDP明朝 Medium" w:hint="eastAsia"/>
          <w:kern w:val="0"/>
          <w:szCs w:val="24"/>
        </w:rPr>
        <w:t>大田</w:t>
      </w:r>
      <w:r w:rsidR="00A37466" w:rsidRPr="00A37466">
        <w:rPr>
          <w:rFonts w:ascii="BIZ UDP明朝 Medium" w:eastAsia="BIZ UDP明朝 Medium" w:hAnsi="BIZ UDP明朝 Medium" w:hint="eastAsia"/>
          <w:kern w:val="0"/>
          <w:szCs w:val="24"/>
        </w:rPr>
        <w:t>市の一般競争入札に参加させないこととされた者でないこと。</w:t>
      </w:r>
    </w:p>
    <w:bookmarkEnd w:id="0"/>
    <w:p w14:paraId="45418744" w14:textId="77777777" w:rsidR="00C272E0" w:rsidRPr="003000D2" w:rsidRDefault="00C272E0" w:rsidP="00C272E0">
      <w:pPr>
        <w:widowControl/>
        <w:spacing w:line="0" w:lineRule="atLeast"/>
        <w:ind w:left="240" w:hangingChars="100" w:hanging="240"/>
        <w:jc w:val="left"/>
        <w:rPr>
          <w:rFonts w:ascii="BIZ UDP明朝 Medium" w:eastAsia="BIZ UDP明朝 Medium" w:hAnsi="BIZ UDP明朝 Medium"/>
          <w:kern w:val="0"/>
          <w:szCs w:val="24"/>
        </w:rPr>
      </w:pPr>
    </w:p>
    <w:p w14:paraId="0754358A" w14:textId="15A94488" w:rsidR="00C272E0" w:rsidRPr="003000D2" w:rsidRDefault="00C272E0" w:rsidP="00C272E0">
      <w:pPr>
        <w:widowControl/>
        <w:spacing w:line="0" w:lineRule="atLeast"/>
        <w:ind w:left="240" w:hangingChars="100" w:hanging="240"/>
        <w:jc w:val="left"/>
        <w:rPr>
          <w:rFonts w:ascii="BIZ UDP明朝 Medium" w:eastAsia="BIZ UDP明朝 Medium" w:hAnsi="BIZ UDP明朝 Medium"/>
          <w:kern w:val="0"/>
          <w:szCs w:val="24"/>
        </w:rPr>
      </w:pPr>
      <w:r w:rsidRPr="003000D2">
        <w:rPr>
          <w:rFonts w:ascii="BIZ UDP明朝 Medium" w:eastAsia="BIZ UDP明朝 Medium" w:hAnsi="BIZ UDP明朝 Medium" w:hint="eastAsia"/>
          <w:kern w:val="0"/>
          <w:szCs w:val="24"/>
        </w:rPr>
        <w:t>(</w:t>
      </w:r>
      <w:r w:rsidR="003000D2" w:rsidRPr="003000D2">
        <w:rPr>
          <w:rFonts w:ascii="BIZ UDP明朝 Medium" w:eastAsia="BIZ UDP明朝 Medium" w:hAnsi="BIZ UDP明朝 Medium" w:hint="eastAsia"/>
          <w:kern w:val="0"/>
          <w:szCs w:val="24"/>
        </w:rPr>
        <w:t>4</w:t>
      </w:r>
      <w:r w:rsidRPr="003000D2">
        <w:rPr>
          <w:rFonts w:ascii="BIZ UDP明朝 Medium" w:eastAsia="BIZ UDP明朝 Medium" w:hAnsi="BIZ UDP明朝 Medium" w:hint="eastAsia"/>
          <w:kern w:val="0"/>
          <w:szCs w:val="24"/>
        </w:rPr>
        <w:t>)　破産法（平成１６年法律第７５号）第１８条又は第１９条の規定に基づく破産手続、民事再生法（平成１１年法律第２２５号）第２１条に基づく再生開始手続又は会社更生法（平成１４年法律第１５４号）第１７条の規定に基づく更生手続の開始の申立てがなされていないこと。</w:t>
      </w:r>
    </w:p>
    <w:p w14:paraId="4496963F" w14:textId="77777777" w:rsidR="00C272E0" w:rsidRPr="003000D2" w:rsidRDefault="00C272E0" w:rsidP="00C272E0">
      <w:pPr>
        <w:widowControl/>
        <w:spacing w:line="0" w:lineRule="atLeast"/>
        <w:ind w:left="240" w:hangingChars="100" w:hanging="240"/>
        <w:jc w:val="left"/>
        <w:rPr>
          <w:rFonts w:ascii="BIZ UDP明朝 Medium" w:eastAsia="BIZ UDP明朝 Medium" w:hAnsi="BIZ UDP明朝 Medium"/>
          <w:kern w:val="0"/>
          <w:szCs w:val="24"/>
        </w:rPr>
      </w:pPr>
    </w:p>
    <w:p w14:paraId="600EC1AE" w14:textId="74FA11B3" w:rsidR="00C272E0" w:rsidRPr="003000D2" w:rsidRDefault="00C272E0" w:rsidP="00C272E0">
      <w:pPr>
        <w:widowControl/>
        <w:spacing w:line="0" w:lineRule="atLeast"/>
        <w:ind w:left="240" w:hangingChars="100" w:hanging="240"/>
        <w:jc w:val="left"/>
        <w:rPr>
          <w:rFonts w:ascii="BIZ UDP明朝 Medium" w:eastAsia="BIZ UDP明朝 Medium" w:hAnsi="BIZ UDP明朝 Medium"/>
          <w:kern w:val="0"/>
          <w:szCs w:val="24"/>
        </w:rPr>
      </w:pPr>
      <w:r w:rsidRPr="003000D2">
        <w:rPr>
          <w:rFonts w:ascii="BIZ UDP明朝 Medium" w:eastAsia="BIZ UDP明朝 Medium" w:hAnsi="BIZ UDP明朝 Medium" w:hint="eastAsia"/>
          <w:kern w:val="0"/>
          <w:szCs w:val="24"/>
        </w:rPr>
        <w:t>(</w:t>
      </w:r>
      <w:r w:rsidR="003000D2" w:rsidRPr="003000D2">
        <w:rPr>
          <w:rFonts w:ascii="BIZ UDP明朝 Medium" w:eastAsia="BIZ UDP明朝 Medium" w:hAnsi="BIZ UDP明朝 Medium" w:hint="eastAsia"/>
          <w:kern w:val="0"/>
          <w:szCs w:val="24"/>
        </w:rPr>
        <w:t>5</w:t>
      </w:r>
      <w:r w:rsidRPr="003000D2">
        <w:rPr>
          <w:rFonts w:ascii="BIZ UDP明朝 Medium" w:eastAsia="BIZ UDP明朝 Medium" w:hAnsi="BIZ UDP明朝 Medium" w:hint="eastAsia"/>
          <w:kern w:val="0"/>
          <w:szCs w:val="24"/>
        </w:rPr>
        <w:t>)　暴力団員による不当な行為の防止等に関する法律（平成３年法律第７７号。以下「暴対法」という。）第２条第２号に規定する暴力団でないこと。</w:t>
      </w:r>
    </w:p>
    <w:p w14:paraId="31292566" w14:textId="77777777" w:rsidR="00C272E0" w:rsidRPr="003000D2" w:rsidRDefault="00C272E0" w:rsidP="00C272E0">
      <w:pPr>
        <w:widowControl/>
        <w:spacing w:line="0" w:lineRule="atLeast"/>
        <w:ind w:left="240" w:hangingChars="100" w:hanging="240"/>
        <w:jc w:val="left"/>
        <w:rPr>
          <w:rFonts w:ascii="BIZ UDP明朝 Medium" w:eastAsia="BIZ UDP明朝 Medium" w:hAnsi="BIZ UDP明朝 Medium"/>
          <w:kern w:val="0"/>
          <w:szCs w:val="24"/>
        </w:rPr>
      </w:pPr>
    </w:p>
    <w:p w14:paraId="128C9732" w14:textId="3F699AF5" w:rsidR="00C272E0" w:rsidRPr="003000D2" w:rsidRDefault="00C272E0" w:rsidP="00C272E0">
      <w:pPr>
        <w:widowControl/>
        <w:spacing w:line="0" w:lineRule="atLeast"/>
        <w:ind w:left="240" w:hangingChars="100" w:hanging="240"/>
        <w:jc w:val="left"/>
        <w:rPr>
          <w:rFonts w:ascii="BIZ UDP明朝 Medium" w:eastAsia="BIZ UDP明朝 Medium" w:hAnsi="BIZ UDP明朝 Medium"/>
          <w:kern w:val="0"/>
          <w:szCs w:val="24"/>
        </w:rPr>
      </w:pPr>
      <w:r w:rsidRPr="003000D2">
        <w:rPr>
          <w:rFonts w:ascii="BIZ UDP明朝 Medium" w:eastAsia="BIZ UDP明朝 Medium" w:hAnsi="BIZ UDP明朝 Medium" w:hint="eastAsia"/>
          <w:kern w:val="0"/>
          <w:szCs w:val="24"/>
        </w:rPr>
        <w:t>(</w:t>
      </w:r>
      <w:r w:rsidR="003000D2" w:rsidRPr="003000D2">
        <w:rPr>
          <w:rFonts w:ascii="BIZ UDP明朝 Medium" w:eastAsia="BIZ UDP明朝 Medium" w:hAnsi="BIZ UDP明朝 Medium" w:hint="eastAsia"/>
          <w:kern w:val="0"/>
          <w:szCs w:val="24"/>
        </w:rPr>
        <w:t>6</w:t>
      </w:r>
      <w:r w:rsidRPr="003000D2">
        <w:rPr>
          <w:rFonts w:ascii="BIZ UDP明朝 Medium" w:eastAsia="BIZ UDP明朝 Medium" w:hAnsi="BIZ UDP明朝 Medium" w:hint="eastAsia"/>
          <w:kern w:val="0"/>
          <w:szCs w:val="24"/>
        </w:rPr>
        <w:t>)　役員等が暴対法第２条第６号に規定する暴力団員（以下「暴力団員」という。）又は暴力団員関係者(又はこれらであったもの)でないこと。</w:t>
      </w:r>
    </w:p>
    <w:p w14:paraId="3691042C" w14:textId="77777777" w:rsidR="00C272E0" w:rsidRPr="003000D2" w:rsidRDefault="00C272E0" w:rsidP="00C272E0">
      <w:pPr>
        <w:widowControl/>
        <w:spacing w:line="0" w:lineRule="atLeast"/>
        <w:ind w:left="240" w:hangingChars="100" w:hanging="240"/>
        <w:jc w:val="left"/>
        <w:rPr>
          <w:rFonts w:ascii="BIZ UDP明朝 Medium" w:eastAsia="BIZ UDP明朝 Medium" w:hAnsi="BIZ UDP明朝 Medium"/>
          <w:kern w:val="0"/>
          <w:szCs w:val="24"/>
        </w:rPr>
      </w:pPr>
    </w:p>
    <w:p w14:paraId="7459EFDC" w14:textId="47CE4515" w:rsidR="00C272E0" w:rsidRPr="003000D2" w:rsidRDefault="00501AD2" w:rsidP="00C272E0">
      <w:pPr>
        <w:widowControl/>
        <w:spacing w:line="0" w:lineRule="atLeast"/>
        <w:ind w:left="240" w:hangingChars="100" w:hanging="240"/>
        <w:jc w:val="left"/>
        <w:rPr>
          <w:rFonts w:ascii="BIZ UDP明朝 Medium" w:eastAsia="BIZ UDP明朝 Medium" w:hAnsi="BIZ UDP明朝 Medium"/>
          <w:kern w:val="0"/>
          <w:szCs w:val="24"/>
        </w:rPr>
      </w:pPr>
      <w:r w:rsidRPr="003000D2">
        <w:rPr>
          <w:rFonts w:ascii="BIZ UDP明朝 Medium" w:eastAsia="BIZ UDP明朝 Medium" w:hAnsi="BIZ UDP明朝 Medium" w:hint="eastAsia"/>
          <w:kern w:val="0"/>
          <w:szCs w:val="24"/>
        </w:rPr>
        <w:t>(</w:t>
      </w:r>
      <w:r w:rsidR="003000D2" w:rsidRPr="003000D2">
        <w:rPr>
          <w:rFonts w:ascii="BIZ UDP明朝 Medium" w:eastAsia="BIZ UDP明朝 Medium" w:hAnsi="BIZ UDP明朝 Medium" w:hint="eastAsia"/>
          <w:kern w:val="0"/>
          <w:szCs w:val="24"/>
        </w:rPr>
        <w:t>7</w:t>
      </w:r>
      <w:r w:rsidRPr="003000D2">
        <w:rPr>
          <w:rFonts w:ascii="BIZ UDP明朝 Medium" w:eastAsia="BIZ UDP明朝 Medium" w:hAnsi="BIZ UDP明朝 Medium" w:hint="eastAsia"/>
          <w:kern w:val="0"/>
          <w:szCs w:val="24"/>
        </w:rPr>
        <w:t>)</w:t>
      </w:r>
      <w:r w:rsidR="00C272E0" w:rsidRPr="003000D2">
        <w:rPr>
          <w:rFonts w:ascii="BIZ UDP明朝 Medium" w:eastAsia="BIZ UDP明朝 Medium" w:hAnsi="BIZ UDP明朝 Medium" w:hint="eastAsia"/>
          <w:kern w:val="0"/>
          <w:szCs w:val="24"/>
        </w:rPr>
        <w:t xml:space="preserve">　</w:t>
      </w:r>
      <w:r w:rsidR="0064271B" w:rsidRPr="003000D2">
        <w:rPr>
          <w:rFonts w:ascii="BIZ UDP明朝 Medium" w:eastAsia="BIZ UDP明朝 Medium" w:hAnsi="BIZ UDP明朝 Medium" w:hint="eastAsia"/>
          <w:color w:val="000000" w:themeColor="text1"/>
          <w:kern w:val="0"/>
          <w:szCs w:val="24"/>
        </w:rPr>
        <w:t>大田市税等</w:t>
      </w:r>
      <w:r w:rsidR="00C272E0" w:rsidRPr="003000D2">
        <w:rPr>
          <w:rFonts w:ascii="BIZ UDP明朝 Medium" w:eastAsia="BIZ UDP明朝 Medium" w:hAnsi="BIZ UDP明朝 Medium" w:hint="eastAsia"/>
          <w:color w:val="000000" w:themeColor="text1"/>
          <w:kern w:val="0"/>
          <w:szCs w:val="24"/>
        </w:rPr>
        <w:t>について滞納していないこと。</w:t>
      </w:r>
    </w:p>
    <w:p w14:paraId="3953CFFF" w14:textId="77777777" w:rsidR="00C272E0" w:rsidRPr="003000D2" w:rsidRDefault="00C272E0" w:rsidP="00C272E0">
      <w:pPr>
        <w:widowControl/>
        <w:spacing w:line="0" w:lineRule="atLeast"/>
        <w:ind w:left="240" w:hangingChars="100" w:hanging="240"/>
        <w:jc w:val="left"/>
        <w:rPr>
          <w:rFonts w:ascii="BIZ UDP明朝 Medium" w:eastAsia="BIZ UDP明朝 Medium" w:hAnsi="BIZ UDP明朝 Medium"/>
          <w:kern w:val="0"/>
          <w:szCs w:val="24"/>
        </w:rPr>
      </w:pPr>
    </w:p>
    <w:p w14:paraId="0AD17E8D" w14:textId="612C987C" w:rsidR="00C272E0" w:rsidRPr="003000D2" w:rsidRDefault="00501AD2" w:rsidP="00C272E0">
      <w:pPr>
        <w:widowControl/>
        <w:spacing w:line="0" w:lineRule="atLeast"/>
        <w:ind w:left="240" w:hangingChars="100" w:hanging="240"/>
        <w:jc w:val="left"/>
        <w:rPr>
          <w:rFonts w:ascii="BIZ UDP明朝 Medium" w:eastAsia="BIZ UDP明朝 Medium" w:hAnsi="BIZ UDP明朝 Medium"/>
          <w:kern w:val="0"/>
          <w:szCs w:val="24"/>
        </w:rPr>
      </w:pPr>
      <w:r w:rsidRPr="003000D2">
        <w:rPr>
          <w:rFonts w:ascii="BIZ UDP明朝 Medium" w:eastAsia="BIZ UDP明朝 Medium" w:hAnsi="BIZ UDP明朝 Medium" w:hint="eastAsia"/>
          <w:kern w:val="0"/>
          <w:szCs w:val="24"/>
        </w:rPr>
        <w:t>(</w:t>
      </w:r>
      <w:r w:rsidR="003000D2" w:rsidRPr="003000D2">
        <w:rPr>
          <w:rFonts w:ascii="BIZ UDP明朝 Medium" w:eastAsia="BIZ UDP明朝 Medium" w:hAnsi="BIZ UDP明朝 Medium" w:hint="eastAsia"/>
          <w:kern w:val="0"/>
          <w:szCs w:val="24"/>
        </w:rPr>
        <w:t>8</w:t>
      </w:r>
      <w:r w:rsidRPr="003000D2">
        <w:rPr>
          <w:rFonts w:ascii="BIZ UDP明朝 Medium" w:eastAsia="BIZ UDP明朝 Medium" w:hAnsi="BIZ UDP明朝 Medium" w:hint="eastAsia"/>
          <w:kern w:val="0"/>
          <w:szCs w:val="24"/>
        </w:rPr>
        <w:t>)　(1)～(</w:t>
      </w:r>
      <w:r w:rsidR="003000D2" w:rsidRPr="003000D2">
        <w:rPr>
          <w:rFonts w:ascii="BIZ UDP明朝 Medium" w:eastAsia="BIZ UDP明朝 Medium" w:hAnsi="BIZ UDP明朝 Medium" w:hint="eastAsia"/>
          <w:kern w:val="0"/>
          <w:szCs w:val="24"/>
        </w:rPr>
        <w:t>7</w:t>
      </w:r>
      <w:r w:rsidRPr="003000D2">
        <w:rPr>
          <w:rFonts w:ascii="BIZ UDP明朝 Medium" w:eastAsia="BIZ UDP明朝 Medium" w:hAnsi="BIZ UDP明朝 Medium" w:hint="eastAsia"/>
          <w:kern w:val="0"/>
          <w:szCs w:val="24"/>
        </w:rPr>
        <w:t>)の事項に関して市が確認のために行う調査について、これに同意するとともに調査に必要な書類の提出を求めた際には速やかに提出すること。</w:t>
      </w:r>
    </w:p>
    <w:sectPr w:rsidR="00C272E0" w:rsidRPr="003000D2" w:rsidSect="001A4940">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0213" w14:textId="77777777" w:rsidR="00F058F3" w:rsidRDefault="00F058F3" w:rsidP="00E413B2">
      <w:r>
        <w:separator/>
      </w:r>
    </w:p>
  </w:endnote>
  <w:endnote w:type="continuationSeparator" w:id="0">
    <w:p w14:paraId="3A8574FF" w14:textId="77777777" w:rsidR="00F058F3" w:rsidRDefault="00F058F3" w:rsidP="00E4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1671" w14:textId="77777777" w:rsidR="00F058F3" w:rsidRDefault="00F058F3" w:rsidP="00E413B2">
      <w:r>
        <w:separator/>
      </w:r>
    </w:p>
  </w:footnote>
  <w:footnote w:type="continuationSeparator" w:id="0">
    <w:p w14:paraId="59B83C58" w14:textId="77777777" w:rsidR="00F058F3" w:rsidRDefault="00F058F3" w:rsidP="00E41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012"/>
    <w:multiLevelType w:val="hybridMultilevel"/>
    <w:tmpl w:val="A5BCCDE4"/>
    <w:lvl w:ilvl="0" w:tplc="BCDA94A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6B17C0"/>
    <w:multiLevelType w:val="hybridMultilevel"/>
    <w:tmpl w:val="0AC68D56"/>
    <w:lvl w:ilvl="0" w:tplc="49769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737E39"/>
    <w:multiLevelType w:val="hybridMultilevel"/>
    <w:tmpl w:val="1D360A80"/>
    <w:lvl w:ilvl="0" w:tplc="9D9E32B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D2"/>
    <w:rsid w:val="0000152C"/>
    <w:rsid w:val="00036433"/>
    <w:rsid w:val="00064C83"/>
    <w:rsid w:val="000662D2"/>
    <w:rsid w:val="000A6D83"/>
    <w:rsid w:val="000D5489"/>
    <w:rsid w:val="000E181D"/>
    <w:rsid w:val="00106556"/>
    <w:rsid w:val="0014277E"/>
    <w:rsid w:val="001A4940"/>
    <w:rsid w:val="001B3DFF"/>
    <w:rsid w:val="001D0C07"/>
    <w:rsid w:val="002B1509"/>
    <w:rsid w:val="002D0726"/>
    <w:rsid w:val="003000D2"/>
    <w:rsid w:val="00331E9B"/>
    <w:rsid w:val="00360E1B"/>
    <w:rsid w:val="003628DF"/>
    <w:rsid w:val="003B240E"/>
    <w:rsid w:val="003E1703"/>
    <w:rsid w:val="003F4834"/>
    <w:rsid w:val="004E5BE0"/>
    <w:rsid w:val="00501AD2"/>
    <w:rsid w:val="0056560F"/>
    <w:rsid w:val="005A5356"/>
    <w:rsid w:val="005B665F"/>
    <w:rsid w:val="006177A1"/>
    <w:rsid w:val="0064271B"/>
    <w:rsid w:val="006A4DCD"/>
    <w:rsid w:val="006C0007"/>
    <w:rsid w:val="00794602"/>
    <w:rsid w:val="00831DB1"/>
    <w:rsid w:val="00836368"/>
    <w:rsid w:val="008416F4"/>
    <w:rsid w:val="008731B3"/>
    <w:rsid w:val="0089318C"/>
    <w:rsid w:val="008B2AC2"/>
    <w:rsid w:val="008B65F3"/>
    <w:rsid w:val="008C5D7F"/>
    <w:rsid w:val="008D747A"/>
    <w:rsid w:val="00924DD1"/>
    <w:rsid w:val="009256FA"/>
    <w:rsid w:val="0094555F"/>
    <w:rsid w:val="00972388"/>
    <w:rsid w:val="009A4685"/>
    <w:rsid w:val="00A37466"/>
    <w:rsid w:val="00AF4052"/>
    <w:rsid w:val="00B02D35"/>
    <w:rsid w:val="00B03D56"/>
    <w:rsid w:val="00B073E6"/>
    <w:rsid w:val="00B077F3"/>
    <w:rsid w:val="00BA6D00"/>
    <w:rsid w:val="00BE6CC9"/>
    <w:rsid w:val="00C02323"/>
    <w:rsid w:val="00C272E0"/>
    <w:rsid w:val="00C80763"/>
    <w:rsid w:val="00CA4B8D"/>
    <w:rsid w:val="00CA700C"/>
    <w:rsid w:val="00CC0B78"/>
    <w:rsid w:val="00CD3731"/>
    <w:rsid w:val="00CF322A"/>
    <w:rsid w:val="00CF3A55"/>
    <w:rsid w:val="00D16BE9"/>
    <w:rsid w:val="00D73ACA"/>
    <w:rsid w:val="00DB6EA3"/>
    <w:rsid w:val="00DC2C88"/>
    <w:rsid w:val="00E151D0"/>
    <w:rsid w:val="00E413B2"/>
    <w:rsid w:val="00E61893"/>
    <w:rsid w:val="00E6696A"/>
    <w:rsid w:val="00E90A07"/>
    <w:rsid w:val="00F058F3"/>
    <w:rsid w:val="00F16A79"/>
    <w:rsid w:val="00F76116"/>
    <w:rsid w:val="00FB5720"/>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7BB41"/>
  <w15:chartTrackingRefBased/>
  <w15:docId w15:val="{18EB7778-2DF9-48E4-9AE1-B58A05BD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ＭＳ 明朝"/>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B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B8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C272E0"/>
    <w:pPr>
      <w:jc w:val="center"/>
    </w:pPr>
    <w:rPr>
      <w:rFonts w:ascii="ＭＳ 明朝" w:hAnsi="ＭＳ 明朝" w:cs="Times New Roman"/>
      <w:szCs w:val="20"/>
    </w:rPr>
  </w:style>
  <w:style w:type="character" w:customStyle="1" w:styleId="a7">
    <w:name w:val="記 (文字)"/>
    <w:basedOn w:val="a0"/>
    <w:link w:val="a6"/>
    <w:uiPriority w:val="99"/>
    <w:rsid w:val="00C272E0"/>
    <w:rPr>
      <w:rFonts w:ascii="ＭＳ 明朝" w:hAnsi="ＭＳ 明朝" w:cs="Times New Roman"/>
      <w:szCs w:val="20"/>
    </w:rPr>
  </w:style>
  <w:style w:type="paragraph" w:styleId="a8">
    <w:name w:val="header"/>
    <w:basedOn w:val="a"/>
    <w:link w:val="a9"/>
    <w:uiPriority w:val="99"/>
    <w:unhideWhenUsed/>
    <w:rsid w:val="00E413B2"/>
    <w:pPr>
      <w:tabs>
        <w:tab w:val="center" w:pos="4252"/>
        <w:tab w:val="right" w:pos="8504"/>
      </w:tabs>
      <w:snapToGrid w:val="0"/>
    </w:pPr>
  </w:style>
  <w:style w:type="character" w:customStyle="1" w:styleId="a9">
    <w:name w:val="ヘッダー (文字)"/>
    <w:basedOn w:val="a0"/>
    <w:link w:val="a8"/>
    <w:uiPriority w:val="99"/>
    <w:rsid w:val="00E413B2"/>
  </w:style>
  <w:style w:type="paragraph" w:styleId="aa">
    <w:name w:val="footer"/>
    <w:basedOn w:val="a"/>
    <w:link w:val="ab"/>
    <w:uiPriority w:val="99"/>
    <w:unhideWhenUsed/>
    <w:rsid w:val="00E413B2"/>
    <w:pPr>
      <w:tabs>
        <w:tab w:val="center" w:pos="4252"/>
        <w:tab w:val="right" w:pos="8504"/>
      </w:tabs>
      <w:snapToGrid w:val="0"/>
    </w:pPr>
  </w:style>
  <w:style w:type="character" w:customStyle="1" w:styleId="ab">
    <w:name w:val="フッター (文字)"/>
    <w:basedOn w:val="a0"/>
    <w:link w:val="aa"/>
    <w:uiPriority w:val="99"/>
    <w:rsid w:val="00E413B2"/>
  </w:style>
  <w:style w:type="paragraph" w:customStyle="1" w:styleId="Default">
    <w:name w:val="Default"/>
    <w:rsid w:val="00DC2C88"/>
    <w:pPr>
      <w:widowControl w:val="0"/>
      <w:autoSpaceDE w:val="0"/>
      <w:autoSpaceDN w:val="0"/>
      <w:adjustRightInd w:val="0"/>
    </w:pPr>
    <w:rPr>
      <w:rFonts w:ascii="ＭＳ 明朝"/>
      <w:color w:val="000000"/>
      <w:kern w:val="0"/>
      <w:szCs w:val="24"/>
    </w:rPr>
  </w:style>
  <w:style w:type="paragraph" w:styleId="ac">
    <w:name w:val="List Paragraph"/>
    <w:basedOn w:val="a"/>
    <w:uiPriority w:val="34"/>
    <w:qFormat/>
    <w:rsid w:val="00DC2C88"/>
    <w:pPr>
      <w:ind w:leftChars="400" w:left="840"/>
    </w:pPr>
  </w:style>
  <w:style w:type="paragraph" w:styleId="ad">
    <w:name w:val="Closing"/>
    <w:basedOn w:val="a"/>
    <w:link w:val="ae"/>
    <w:uiPriority w:val="99"/>
    <w:unhideWhenUsed/>
    <w:rsid w:val="00BA6D00"/>
    <w:pPr>
      <w:jc w:val="right"/>
    </w:pPr>
    <w:rPr>
      <w:rFonts w:ascii="ＭＳ 明朝" w:hAnsi="ＭＳ 明朝"/>
      <w:szCs w:val="24"/>
    </w:rPr>
  </w:style>
  <w:style w:type="character" w:customStyle="1" w:styleId="ae">
    <w:name w:val="結語 (文字)"/>
    <w:basedOn w:val="a0"/>
    <w:link w:val="ad"/>
    <w:uiPriority w:val="99"/>
    <w:rsid w:val="00BA6D00"/>
    <w:rPr>
      <w:rFonts w:ascii="ＭＳ 明朝" w:hAnsi="ＭＳ 明朝"/>
      <w:szCs w:val="24"/>
    </w:rPr>
  </w:style>
  <w:style w:type="character" w:styleId="af">
    <w:name w:val="annotation reference"/>
    <w:basedOn w:val="a0"/>
    <w:uiPriority w:val="99"/>
    <w:semiHidden/>
    <w:unhideWhenUsed/>
    <w:rsid w:val="000E181D"/>
    <w:rPr>
      <w:sz w:val="18"/>
      <w:szCs w:val="18"/>
    </w:rPr>
  </w:style>
  <w:style w:type="paragraph" w:styleId="af0">
    <w:name w:val="annotation text"/>
    <w:basedOn w:val="a"/>
    <w:link w:val="af1"/>
    <w:uiPriority w:val="99"/>
    <w:unhideWhenUsed/>
    <w:rsid w:val="000E181D"/>
    <w:pPr>
      <w:jc w:val="left"/>
    </w:pPr>
  </w:style>
  <w:style w:type="character" w:customStyle="1" w:styleId="af1">
    <w:name w:val="コメント文字列 (文字)"/>
    <w:basedOn w:val="a0"/>
    <w:link w:val="af0"/>
    <w:uiPriority w:val="99"/>
    <w:rsid w:val="000E181D"/>
  </w:style>
  <w:style w:type="paragraph" w:styleId="af2">
    <w:name w:val="annotation subject"/>
    <w:basedOn w:val="af0"/>
    <w:next w:val="af0"/>
    <w:link w:val="af3"/>
    <w:uiPriority w:val="99"/>
    <w:semiHidden/>
    <w:unhideWhenUsed/>
    <w:rsid w:val="000E181D"/>
    <w:rPr>
      <w:b/>
      <w:bCs/>
    </w:rPr>
  </w:style>
  <w:style w:type="character" w:customStyle="1" w:styleId="af3">
    <w:name w:val="コメント内容 (文字)"/>
    <w:basedOn w:val="af1"/>
    <w:link w:val="af2"/>
    <w:uiPriority w:val="99"/>
    <w:semiHidden/>
    <w:rsid w:val="000E1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EFCA2-927B-4C33-817D-A6AA6A47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SEISAKU-113</dc:creator>
  <cp:keywords/>
  <dc:description/>
  <cp:lastModifiedBy>政策企画課（o-seisaku11）</cp:lastModifiedBy>
  <cp:revision>6</cp:revision>
  <cp:lastPrinted>2022-12-26T02:38:00Z</cp:lastPrinted>
  <dcterms:created xsi:type="dcterms:W3CDTF">2024-03-08T07:42:00Z</dcterms:created>
  <dcterms:modified xsi:type="dcterms:W3CDTF">2024-03-14T01:10:00Z</dcterms:modified>
</cp:coreProperties>
</file>