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9394" w14:textId="77777777" w:rsidR="00192F25" w:rsidRPr="006204D2" w:rsidRDefault="00301F1E" w:rsidP="004B2EB6">
      <w:pPr>
        <w:ind w:rightChars="201" w:right="42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1C3F9" wp14:editId="49481E85">
                <wp:simplePos x="0" y="0"/>
                <wp:positionH relativeFrom="column">
                  <wp:posOffset>1109345</wp:posOffset>
                </wp:positionH>
                <wp:positionV relativeFrom="paragraph">
                  <wp:posOffset>-99061</wp:posOffset>
                </wp:positionV>
                <wp:extent cx="3019425" cy="71437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7143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602F6" w14:textId="77777777" w:rsidR="004B2EB6" w:rsidRPr="004B2EB6" w:rsidRDefault="004B2EB6" w:rsidP="004B2E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B2E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</w:rPr>
                              <w:t>水害対応の仕方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C3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87.35pt;margin-top:-7.8pt;width:237.7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" filled="f" strokecolor="#243f60 [1604]" strokeweight="2pt">
                <v:textbox>
                  <w:txbxContent>
                    <w:p w14:paraId="034602F6" w14:textId="77777777" w:rsidR="004B2EB6" w:rsidRPr="004B2EB6" w:rsidRDefault="004B2EB6" w:rsidP="004B2EB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</w:rPr>
                      </w:pPr>
                      <w:r w:rsidRPr="004B2EB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</w:rPr>
                        <w:t>水害対応の仕方</w:t>
                      </w:r>
                    </w:p>
                  </w:txbxContent>
                </v:textbox>
              </v:shape>
            </w:pict>
          </mc:Fallback>
        </mc:AlternateContent>
      </w:r>
      <w:r w:rsidR="006204D2" w:rsidRPr="006204D2">
        <w:rPr>
          <w:rFonts w:hint="eastAsia"/>
          <w:sz w:val="24"/>
          <w:szCs w:val="24"/>
        </w:rPr>
        <w:t>～大田市</w:t>
      </w:r>
      <w:r w:rsidR="007742E9">
        <w:rPr>
          <w:rFonts w:hint="eastAsia"/>
          <w:sz w:val="24"/>
          <w:szCs w:val="24"/>
        </w:rPr>
        <w:t>～</w:t>
      </w:r>
    </w:p>
    <w:p w14:paraId="10268B9B" w14:textId="77777777" w:rsidR="006204D2" w:rsidRDefault="006204D2"/>
    <w:p w14:paraId="31C67015" w14:textId="77777777" w:rsidR="00A2179A" w:rsidRDefault="00A2179A"/>
    <w:p w14:paraId="24C6A701" w14:textId="77777777" w:rsidR="006204D2" w:rsidRPr="00A2179A" w:rsidRDefault="006204D2" w:rsidP="00463C0D">
      <w:pPr>
        <w:ind w:firstLineChars="59" w:firstLine="142"/>
        <w:rPr>
          <w:rFonts w:asciiTheme="minorEastAsia" w:hAnsiTheme="minorEastAsia"/>
          <w:color w:val="000000"/>
          <w:sz w:val="24"/>
          <w:szCs w:val="24"/>
        </w:rPr>
      </w:pPr>
      <w:r w:rsidRPr="00A2179A">
        <w:rPr>
          <w:rFonts w:asciiTheme="minorEastAsia" w:hAnsiTheme="minorEastAsia" w:hint="eastAsia"/>
          <w:color w:val="000000"/>
          <w:sz w:val="24"/>
          <w:szCs w:val="24"/>
        </w:rPr>
        <w:t>水害で床上・床下浸水の被害に遭われたご家庭では、感染症</w:t>
      </w:r>
      <w:r w:rsidR="005221D6" w:rsidRPr="00A2179A">
        <w:rPr>
          <w:rFonts w:asciiTheme="minorEastAsia" w:hAnsiTheme="minorEastAsia" w:hint="eastAsia"/>
          <w:color w:val="000000"/>
          <w:sz w:val="24"/>
          <w:szCs w:val="24"/>
        </w:rPr>
        <w:t>等</w:t>
      </w:r>
      <w:r w:rsidRPr="00A2179A">
        <w:rPr>
          <w:rFonts w:asciiTheme="minorEastAsia" w:hAnsiTheme="minorEastAsia" w:hint="eastAsia"/>
          <w:color w:val="000000"/>
          <w:sz w:val="24"/>
          <w:szCs w:val="24"/>
        </w:rPr>
        <w:t>を予防するために消毒作業が必要となります。</w:t>
      </w:r>
    </w:p>
    <w:p w14:paraId="74018EE0" w14:textId="77777777" w:rsidR="006204D2" w:rsidRPr="00A2179A" w:rsidRDefault="006204D2" w:rsidP="00463C0D">
      <w:pPr>
        <w:ind w:firstLineChars="59" w:firstLine="142"/>
        <w:rPr>
          <w:rFonts w:asciiTheme="minorEastAsia" w:hAnsiTheme="minorEastAsia"/>
          <w:color w:val="000000"/>
          <w:sz w:val="24"/>
          <w:szCs w:val="24"/>
        </w:rPr>
      </w:pPr>
      <w:r w:rsidRPr="00A2179A">
        <w:rPr>
          <w:rFonts w:asciiTheme="minorEastAsia" w:hAnsiTheme="minorEastAsia" w:hint="eastAsia"/>
          <w:color w:val="000000"/>
          <w:sz w:val="24"/>
          <w:szCs w:val="24"/>
        </w:rPr>
        <w:t>大田市では</w:t>
      </w:r>
      <w:r w:rsidR="00301F1E" w:rsidRPr="00A2179A">
        <w:rPr>
          <w:rFonts w:asciiTheme="minorEastAsia" w:hAnsiTheme="minorEastAsia" w:hint="eastAsia"/>
          <w:color w:val="000000"/>
          <w:sz w:val="24"/>
          <w:szCs w:val="24"/>
        </w:rPr>
        <w:t>被害に遭われたご家庭に、</w:t>
      </w:r>
      <w:r w:rsidR="00463C0D">
        <w:rPr>
          <w:rFonts w:asciiTheme="minorEastAsia" w:hAnsiTheme="minorEastAsia" w:hint="eastAsia"/>
          <w:color w:val="000000"/>
          <w:sz w:val="24"/>
          <w:szCs w:val="24"/>
        </w:rPr>
        <w:t>消毒に必要な薬剤として『消石灰』を必要に応じて</w:t>
      </w:r>
      <w:r w:rsidRPr="00A2179A">
        <w:rPr>
          <w:rFonts w:asciiTheme="minorEastAsia" w:hAnsiTheme="minorEastAsia" w:hint="eastAsia"/>
          <w:color w:val="000000"/>
          <w:sz w:val="24"/>
          <w:szCs w:val="24"/>
        </w:rPr>
        <w:t>配布しています。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D613D" w:rsidRPr="00A2179A" w14:paraId="125D0209" w14:textId="77777777" w:rsidTr="004B2EB6">
        <w:tc>
          <w:tcPr>
            <w:tcW w:w="9072" w:type="dxa"/>
          </w:tcPr>
          <w:p w14:paraId="7AD32C72" w14:textId="77777777" w:rsidR="006D613D" w:rsidRPr="00A2179A" w:rsidRDefault="006D613D" w:rsidP="006D613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hint="eastAsia"/>
                <w:sz w:val="24"/>
                <w:szCs w:val="24"/>
              </w:rPr>
              <w:t>床上、床下浸水</w:t>
            </w:r>
          </w:p>
        </w:tc>
      </w:tr>
      <w:tr w:rsidR="006D613D" w:rsidRPr="00A2179A" w14:paraId="0163C71D" w14:textId="77777777" w:rsidTr="004B2EB6">
        <w:tc>
          <w:tcPr>
            <w:tcW w:w="9072" w:type="dxa"/>
          </w:tcPr>
          <w:p w14:paraId="1523C70C" w14:textId="77777777" w:rsidR="006D613D" w:rsidRPr="006D613D" w:rsidRDefault="006D613D" w:rsidP="00003D27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家の周囲や床下等にある汚泥や水をかきだす。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不要物を片づけ、通風を良くし、乾燥させる。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Pr="006D613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汚染や臭いが心配な時等は、必要に応じて</w:t>
            </w:r>
            <w:r w:rsidRPr="006D613D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wave"/>
              </w:rPr>
              <w:t>消石灰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を撒く。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Pr="006D613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クレゾー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ル石けんの散布は独特の臭いが強く、居住部分にはお勧めしない。</w:t>
            </w:r>
          </w:p>
          <w:p w14:paraId="1897DE8B" w14:textId="77777777" w:rsidR="006D613D" w:rsidRPr="00A2179A" w:rsidRDefault="00003D27" w:rsidP="00003D27">
            <w:pPr>
              <w:widowControl/>
              <w:numPr>
                <w:ilvl w:val="0"/>
                <w:numId w:val="7"/>
              </w:numPr>
              <w:spacing w:before="240" w:line="276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床、壁、家具等水洗いが可能な物は、十分に水道水で水洗いする。</w:t>
            </w:r>
            <w:r w:rsidR="006D613D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風通しを良くして、日光で十分に乾燥させる</w:t>
            </w:r>
            <w:r w:rsidR="006D613D"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6D613D"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必要に応じて、使用濃度に薄めた</w:t>
            </w:r>
            <w:r w:rsidR="006D613D" w:rsidRPr="00D3750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wave"/>
              </w:rPr>
              <w:t>消毒薬</w:t>
            </w:r>
            <w:r w:rsidR="006D613D" w:rsidRPr="00A2179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wave"/>
              </w:rPr>
              <w:t>（逆性石けんや家庭用漂白剤）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で拭き掃除をする。（消毒は、洗浄後でないと効果を発揮</w:t>
            </w:r>
            <w:r w:rsidR="006D613D"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できません。） </w:t>
            </w:r>
          </w:p>
          <w:p w14:paraId="15414367" w14:textId="77777777" w:rsidR="006D613D" w:rsidRPr="00A2179A" w:rsidRDefault="006D613D" w:rsidP="00003D27">
            <w:pPr>
              <w:widowControl/>
              <w:numPr>
                <w:ilvl w:val="0"/>
                <w:numId w:val="7"/>
              </w:numPr>
              <w:spacing w:before="240" w:after="100" w:afterAutospacing="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冷蔵庫や食器棚等は、汚れをきれいに拭き取った後、</w:t>
            </w:r>
            <w:r w:rsidRPr="00A2179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wave"/>
              </w:rPr>
              <w:t>消毒用アルコール等</w:t>
            </w:r>
            <w:r w:rsidR="00003D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で拭き取り消毒をする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14:paraId="03C39625" w14:textId="77777777" w:rsidR="006D613D" w:rsidRPr="00A2179A" w:rsidRDefault="006D613D" w:rsidP="007742E9">
            <w:pPr>
              <w:widowControl/>
              <w:numPr>
                <w:ilvl w:val="0"/>
                <w:numId w:val="7"/>
              </w:numPr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食器類や調理器具等は、きれいに汚れを洗い流した後、</w:t>
            </w:r>
            <w:r w:rsidR="00003D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熱湯消毒する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 w:rsidR="00003D27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br/>
            </w:r>
            <w:r w:rsidR="00003D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熱湯消毒できない物は、</w:t>
            </w:r>
            <w:r w:rsidRPr="00A2179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wave"/>
              </w:rPr>
              <w:t>台所用漂白剤</w:t>
            </w:r>
            <w:r w:rsidR="00003D2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に浸して消毒した後、きれいな水で洗う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</w:tc>
      </w:tr>
      <w:tr w:rsidR="00003D27" w:rsidRPr="00A2179A" w14:paraId="2F5AA185" w14:textId="77777777" w:rsidTr="004B2EB6">
        <w:trPr>
          <w:trHeight w:val="397"/>
        </w:trPr>
        <w:tc>
          <w:tcPr>
            <w:tcW w:w="9072" w:type="dxa"/>
          </w:tcPr>
          <w:p w14:paraId="6BDA4374" w14:textId="77777777" w:rsidR="00003D27" w:rsidRPr="00003D27" w:rsidRDefault="00003D27" w:rsidP="00003D27">
            <w:pPr>
              <w:rPr>
                <w:rFonts w:asciiTheme="minorEastAsia" w:hAnsiTheme="minorEastAsia"/>
                <w:sz w:val="24"/>
                <w:szCs w:val="24"/>
              </w:rPr>
            </w:pPr>
            <w:r w:rsidRPr="00A2179A">
              <w:rPr>
                <w:rFonts w:asciiTheme="minorEastAsia" w:hAnsiTheme="minorEastAsia" w:hint="eastAsia"/>
                <w:sz w:val="24"/>
                <w:szCs w:val="24"/>
              </w:rPr>
              <w:t>食中毒と</w:t>
            </w:r>
            <w:r w:rsidRPr="00003D27">
              <w:rPr>
                <w:rFonts w:asciiTheme="minorEastAsia" w:hAnsiTheme="minorEastAsia" w:hint="eastAsia"/>
                <w:sz w:val="24"/>
                <w:szCs w:val="24"/>
              </w:rPr>
              <w:t>感染症予防</w:t>
            </w:r>
          </w:p>
        </w:tc>
      </w:tr>
      <w:tr w:rsidR="00285DEE" w:rsidRPr="00A2179A" w14:paraId="5F227338" w14:textId="77777777" w:rsidTr="004B2EB6">
        <w:trPr>
          <w:trHeight w:val="2969"/>
        </w:trPr>
        <w:tc>
          <w:tcPr>
            <w:tcW w:w="9072" w:type="dxa"/>
          </w:tcPr>
          <w:p w14:paraId="42F32B61" w14:textId="77777777" w:rsidR="00285DEE" w:rsidRPr="00A2179A" w:rsidRDefault="00285DEE" w:rsidP="009410E3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調理や食事前、用便後には、必ず石けんで十分に手洗いをしましょう。 </w:t>
            </w:r>
          </w:p>
          <w:p w14:paraId="05D40DB2" w14:textId="77777777" w:rsidR="00285DEE" w:rsidRPr="00A2179A" w:rsidRDefault="00285DEE" w:rsidP="004B2EB6">
            <w:pPr>
              <w:pStyle w:val="a4"/>
              <w:widowControl/>
              <w:numPr>
                <w:ilvl w:val="0"/>
                <w:numId w:val="8"/>
              </w:numPr>
              <w:spacing w:before="240" w:after="100" w:afterAutospacing="1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生水は飲用しない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14:paraId="331E16E5" w14:textId="77777777" w:rsidR="00285DEE" w:rsidRPr="00A2179A" w:rsidRDefault="00285DEE" w:rsidP="004B2EB6">
            <w:pPr>
              <w:pStyle w:val="a4"/>
              <w:widowControl/>
              <w:numPr>
                <w:ilvl w:val="0"/>
                <w:numId w:val="8"/>
              </w:numPr>
              <w:spacing w:before="240" w:after="100" w:afterAutospacing="1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汚水等で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汚染された井戸、受水槽については、</w:t>
            </w:r>
            <w:r w:rsidRPr="00285DE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安全を確認した後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使用する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14:paraId="24610FA2" w14:textId="77777777" w:rsidR="00285DEE" w:rsidRPr="00A2179A" w:rsidRDefault="00285DEE" w:rsidP="004B2EB6">
            <w:pPr>
              <w:pStyle w:val="a4"/>
              <w:widowControl/>
              <w:numPr>
                <w:ilvl w:val="0"/>
                <w:numId w:val="8"/>
              </w:numPr>
              <w:spacing w:before="240" w:after="100" w:afterAutospacing="1"/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水に浸かった食品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、停電等により保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存温度が保てなかった要冷蔵・要冷凍食品は、食べずに廃棄する</w:t>
            </w: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14:paraId="3AA1756C" w14:textId="77777777" w:rsidR="00285DEE" w:rsidRPr="00A2179A" w:rsidRDefault="00285DEE" w:rsidP="007742E9">
            <w:pPr>
              <w:pStyle w:val="a4"/>
              <w:widowControl/>
              <w:numPr>
                <w:ilvl w:val="0"/>
                <w:numId w:val="8"/>
              </w:numPr>
              <w:spacing w:before="240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発熱、下痢、腹痛などの症状がある場合は、早めに医療機関を受診しましょう。水害後の後片づけで疲労が蓄積すると体の抵抗力が低下します。慢性疾患に罹っている人、高齢者、乳幼児は特に注意をしましょう。 </w:t>
            </w:r>
          </w:p>
        </w:tc>
      </w:tr>
    </w:tbl>
    <w:p w14:paraId="47AB1405" w14:textId="77777777" w:rsidR="004B2EB6" w:rsidRDefault="004B2EB6" w:rsidP="004B2EB6">
      <w:pPr>
        <w:widowControl/>
        <w:spacing w:before="75" w:line="240" w:lineRule="exact"/>
        <w:jc w:val="left"/>
        <w:rPr>
          <w:rFonts w:asciiTheme="majorEastAsia" w:eastAsiaTheme="majorEastAsia" w:hAnsiTheme="majorEastAsia" w:cs="ＭＳ Ｐゴシック"/>
          <w:b/>
          <w:color w:val="000000"/>
          <w:kern w:val="0"/>
          <w:sz w:val="28"/>
          <w:szCs w:val="28"/>
        </w:rPr>
      </w:pPr>
    </w:p>
    <w:p w14:paraId="092BD425" w14:textId="77777777" w:rsidR="007742E9" w:rsidRDefault="007742E9" w:rsidP="004B2EB6">
      <w:pPr>
        <w:widowControl/>
        <w:spacing w:before="75" w:line="240" w:lineRule="exact"/>
        <w:jc w:val="left"/>
        <w:rPr>
          <w:rFonts w:asciiTheme="majorEastAsia" w:eastAsiaTheme="majorEastAsia" w:hAnsiTheme="majorEastAsia" w:cs="ＭＳ Ｐゴシック"/>
          <w:b/>
          <w:color w:val="000000"/>
          <w:kern w:val="0"/>
          <w:sz w:val="28"/>
          <w:szCs w:val="28"/>
        </w:rPr>
      </w:pPr>
    </w:p>
    <w:p w14:paraId="71763820" w14:textId="77777777" w:rsidR="007742E9" w:rsidRDefault="007742E9" w:rsidP="004B2EB6">
      <w:pPr>
        <w:widowControl/>
        <w:spacing w:before="75" w:line="240" w:lineRule="exact"/>
        <w:jc w:val="left"/>
        <w:rPr>
          <w:rFonts w:asciiTheme="majorEastAsia" w:eastAsiaTheme="majorEastAsia" w:hAnsiTheme="majorEastAsia" w:cs="ＭＳ Ｐゴシック"/>
          <w:b/>
          <w:color w:val="000000"/>
          <w:kern w:val="0"/>
          <w:sz w:val="28"/>
          <w:szCs w:val="28"/>
        </w:rPr>
      </w:pPr>
    </w:p>
    <w:p w14:paraId="5F5415AA" w14:textId="77777777" w:rsidR="009410E3" w:rsidRPr="00A2179A" w:rsidRDefault="009410E3" w:rsidP="009410E3">
      <w:pPr>
        <w:widowControl/>
        <w:spacing w:before="75" w:line="240" w:lineRule="exact"/>
        <w:ind w:leftChars="-1" w:left="-2" w:firstLine="2"/>
        <w:jc w:val="left"/>
        <w:rPr>
          <w:rFonts w:asciiTheme="majorEastAsia" w:eastAsiaTheme="majorEastAsia" w:hAnsiTheme="majorEastAsia" w:cs="ＭＳ Ｐゴシック"/>
          <w:b/>
          <w:color w:val="000000"/>
          <w:kern w:val="0"/>
          <w:sz w:val="28"/>
          <w:szCs w:val="28"/>
        </w:rPr>
      </w:pPr>
      <w:r w:rsidRPr="00A2179A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【家庭で使いやすい消毒薬】</w:t>
      </w:r>
    </w:p>
    <w:p w14:paraId="37D00648" w14:textId="77777777" w:rsidR="009410E3" w:rsidRPr="00A2179A" w:rsidRDefault="009410E3" w:rsidP="009410E3">
      <w:pPr>
        <w:widowControl/>
        <w:spacing w:before="75" w:line="240" w:lineRule="exact"/>
        <w:ind w:left="720"/>
        <w:jc w:val="lef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714"/>
        <w:gridCol w:w="3381"/>
      </w:tblGrid>
      <w:tr w:rsidR="009410E3" w:rsidRPr="00A2179A" w14:paraId="17C57092" w14:textId="77777777" w:rsidTr="004B2EB6">
        <w:trPr>
          <w:trHeight w:val="1134"/>
        </w:trPr>
        <w:tc>
          <w:tcPr>
            <w:tcW w:w="2977" w:type="dxa"/>
            <w:vAlign w:val="center"/>
          </w:tcPr>
          <w:p w14:paraId="428DC4BC" w14:textId="77777777" w:rsidR="009410E3" w:rsidRPr="00A2179A" w:rsidRDefault="009410E3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逆性石けん（塩化ベンザルコニウム等）</w:t>
            </w:r>
          </w:p>
          <w:p w14:paraId="53C12C33" w14:textId="77777777" w:rsidR="00930FF8" w:rsidRPr="00A2179A" w:rsidRDefault="00930FF8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品名：オスバンなど</w:t>
            </w:r>
          </w:p>
        </w:tc>
        <w:tc>
          <w:tcPr>
            <w:tcW w:w="2714" w:type="dxa"/>
            <w:vAlign w:val="center"/>
          </w:tcPr>
          <w:p w14:paraId="34C97A71" w14:textId="77777777" w:rsidR="009410E3" w:rsidRPr="00A2179A" w:rsidRDefault="009410E3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家具や床等の消毒（雑巾に浸して拭く）に適しています。</w:t>
            </w:r>
          </w:p>
        </w:tc>
        <w:tc>
          <w:tcPr>
            <w:tcW w:w="3381" w:type="dxa"/>
            <w:vAlign w:val="center"/>
          </w:tcPr>
          <w:p w14:paraId="306B19B1" w14:textId="77777777" w:rsidR="009410E3" w:rsidRPr="00A2179A" w:rsidRDefault="009410E3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0.1%濃度（10%製品の場合の希釈：水１リットル＋本剤10ml）に希釈</w:t>
            </w:r>
          </w:p>
        </w:tc>
      </w:tr>
      <w:tr w:rsidR="00301F1E" w:rsidRPr="00A2179A" w14:paraId="6349E60A" w14:textId="77777777" w:rsidTr="004B2EB6">
        <w:trPr>
          <w:trHeight w:val="1133"/>
        </w:trPr>
        <w:tc>
          <w:tcPr>
            <w:tcW w:w="2977" w:type="dxa"/>
            <w:vMerge w:val="restart"/>
            <w:vAlign w:val="center"/>
          </w:tcPr>
          <w:p w14:paraId="0C7C5FA4" w14:textId="77777777" w:rsidR="00301F1E" w:rsidRPr="00A2179A" w:rsidRDefault="00301F1E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次亜塩素酸ナトリウム液（家庭用塩素系漂白剤等）</w:t>
            </w:r>
          </w:p>
          <w:p w14:paraId="1A6DDED0" w14:textId="77777777" w:rsidR="00930FF8" w:rsidRPr="00A2179A" w:rsidRDefault="00930FF8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品名：ハイターなど</w:t>
            </w:r>
          </w:p>
        </w:tc>
        <w:tc>
          <w:tcPr>
            <w:tcW w:w="2714" w:type="dxa"/>
            <w:vAlign w:val="center"/>
          </w:tcPr>
          <w:p w14:paraId="040988F0" w14:textId="77777777" w:rsidR="00301F1E" w:rsidRPr="00A2179A" w:rsidRDefault="00301F1E" w:rsidP="006318FF">
            <w:pPr>
              <w:widowControl/>
              <w:spacing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食器類の消毒には、薬液に５分以上浸した後、水洗いします。</w:t>
            </w:r>
          </w:p>
        </w:tc>
        <w:tc>
          <w:tcPr>
            <w:tcW w:w="3381" w:type="dxa"/>
            <w:vAlign w:val="center"/>
          </w:tcPr>
          <w:p w14:paraId="7CD71B94" w14:textId="77777777" w:rsidR="00301F1E" w:rsidRPr="00A2179A" w:rsidRDefault="00301F1E" w:rsidP="00B91BCD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0.02%濃度（5%製品の場合の希釈：水１リットル＋本剤 4ml）に希釈</w:t>
            </w:r>
          </w:p>
        </w:tc>
      </w:tr>
      <w:tr w:rsidR="00301F1E" w:rsidRPr="00A2179A" w14:paraId="668E7E74" w14:textId="77777777" w:rsidTr="004B2EB6">
        <w:trPr>
          <w:trHeight w:val="1191"/>
        </w:trPr>
        <w:tc>
          <w:tcPr>
            <w:tcW w:w="2977" w:type="dxa"/>
            <w:vMerge/>
            <w:vAlign w:val="center"/>
          </w:tcPr>
          <w:p w14:paraId="250AEF6B" w14:textId="77777777" w:rsidR="00301F1E" w:rsidRPr="00A2179A" w:rsidRDefault="00301F1E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F8F90EC" w14:textId="77777777" w:rsidR="00301F1E" w:rsidRPr="004B2EB6" w:rsidRDefault="00301F1E" w:rsidP="004B2EB6">
            <w:pPr>
              <w:widowControl/>
              <w:spacing w:line="240" w:lineRule="exact"/>
              <w:ind w:left="240" w:hangingChars="100" w:hanging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0"/>
              </w:rPr>
            </w:pPr>
            <w:r w:rsidRPr="004B2E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※混ぜると危険：</w:t>
            </w:r>
            <w:r w:rsidR="004B2E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他の薬剤（酸性のトイレ洗浄剤等）と混ぜないように注意する。</w:t>
            </w:r>
          </w:p>
          <w:p w14:paraId="31B7784A" w14:textId="77777777" w:rsidR="00301F1E" w:rsidRPr="004B2EB6" w:rsidRDefault="004B2EB6" w:rsidP="00301F1E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※使用の際は、手袋をする</w:t>
            </w:r>
            <w:r w:rsidR="00301F1E" w:rsidRPr="004B2EB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。金属には使用できません。</w:t>
            </w:r>
            <w:r w:rsidR="00301F1E" w:rsidRPr="004B2EB6">
              <w:rPr>
                <w:rFonts w:asciiTheme="minorEastAsia" w:hAnsiTheme="minorEastAsia" w:cs="ＭＳ Ｐゴシック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01F1E" w:rsidRPr="00A2179A" w14:paraId="73411B2E" w14:textId="77777777" w:rsidTr="004B2EB6">
        <w:trPr>
          <w:trHeight w:val="1134"/>
        </w:trPr>
        <w:tc>
          <w:tcPr>
            <w:tcW w:w="2977" w:type="dxa"/>
            <w:vAlign w:val="center"/>
          </w:tcPr>
          <w:p w14:paraId="0396249A" w14:textId="77777777" w:rsidR="00301F1E" w:rsidRPr="00A2179A" w:rsidRDefault="00301F1E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速乾性すりこみ式</w:t>
            </w:r>
          </w:p>
          <w:p w14:paraId="3206D01C" w14:textId="77777777" w:rsidR="00301F1E" w:rsidRPr="00A2179A" w:rsidRDefault="00301F1E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手指消毒薬</w:t>
            </w:r>
          </w:p>
        </w:tc>
        <w:tc>
          <w:tcPr>
            <w:tcW w:w="6095" w:type="dxa"/>
            <w:gridSpan w:val="2"/>
            <w:vAlign w:val="center"/>
          </w:tcPr>
          <w:p w14:paraId="4A6A836F" w14:textId="77777777" w:rsidR="00301F1E" w:rsidRPr="00A2179A" w:rsidRDefault="00301F1E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水道水と石けんでよく手洗いした後、きれいなタオルで拭き、本剤を適量手指にすり込む様にして使用します。</w:t>
            </w:r>
          </w:p>
        </w:tc>
      </w:tr>
      <w:tr w:rsidR="009410E3" w:rsidRPr="00A2179A" w14:paraId="04EB485D" w14:textId="77777777" w:rsidTr="004B2EB6">
        <w:trPr>
          <w:trHeight w:val="907"/>
        </w:trPr>
        <w:tc>
          <w:tcPr>
            <w:tcW w:w="2977" w:type="dxa"/>
            <w:vAlign w:val="center"/>
          </w:tcPr>
          <w:p w14:paraId="23BC9618" w14:textId="77777777" w:rsidR="009410E3" w:rsidRPr="00A2179A" w:rsidRDefault="006318FF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消毒用アルコール</w:t>
            </w:r>
          </w:p>
        </w:tc>
        <w:tc>
          <w:tcPr>
            <w:tcW w:w="2714" w:type="dxa"/>
            <w:vAlign w:val="center"/>
          </w:tcPr>
          <w:p w14:paraId="14D6DD3B" w14:textId="77777777" w:rsidR="009410E3" w:rsidRPr="00A2179A" w:rsidRDefault="006318FF" w:rsidP="006318FF">
            <w:pPr>
              <w:widowControl/>
              <w:spacing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冷蔵庫等の消毒に適しています。</w:t>
            </w:r>
          </w:p>
        </w:tc>
        <w:tc>
          <w:tcPr>
            <w:tcW w:w="3381" w:type="dxa"/>
            <w:vAlign w:val="center"/>
          </w:tcPr>
          <w:p w14:paraId="11F1D0FE" w14:textId="77777777" w:rsidR="009410E3" w:rsidRPr="00A2179A" w:rsidRDefault="006318FF" w:rsidP="006318FF">
            <w:pPr>
              <w:widowControl/>
              <w:spacing w:before="75" w:line="24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2179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本剤をしみこませた布等で拭く</w:t>
            </w:r>
          </w:p>
        </w:tc>
      </w:tr>
    </w:tbl>
    <w:p w14:paraId="5143D214" w14:textId="77777777" w:rsidR="005221D6" w:rsidRPr="00A2179A" w:rsidRDefault="005221D6" w:rsidP="005221D6">
      <w:pPr>
        <w:widowControl/>
        <w:spacing w:line="312" w:lineRule="auto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A2179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31DF2F3F" w14:textId="6281DCD2" w:rsidR="006318FF" w:rsidRDefault="006318FF" w:rsidP="005221D6">
      <w:pPr>
        <w:widowControl/>
        <w:spacing w:line="312" w:lineRule="auto"/>
        <w:jc w:val="left"/>
      </w:pPr>
      <w:r w:rsidRPr="00A2179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＜参考＞島根県ホームページ　より</w:t>
      </w:r>
      <w:hyperlink r:id="rId8" w:history="1">
        <w:r w:rsidR="00067D6D" w:rsidRPr="00FC240D">
          <w:rPr>
            <w:rStyle w:val="a5"/>
          </w:rPr>
          <w:t>http://www.pref.shimane.lg.jp/medical/yak</w:t>
        </w:r>
        <w:r w:rsidR="00067D6D" w:rsidRPr="00FC240D">
          <w:rPr>
            <w:rStyle w:val="a5"/>
          </w:rPr>
          <w:t>u</w:t>
        </w:r>
        <w:r w:rsidR="00067D6D" w:rsidRPr="00FC240D">
          <w:rPr>
            <w:rStyle w:val="a5"/>
          </w:rPr>
          <w:t>ji/kansensy</w:t>
        </w:r>
        <w:r w:rsidR="00067D6D" w:rsidRPr="00FC240D">
          <w:rPr>
            <w:rStyle w:val="a5"/>
          </w:rPr>
          <w:t>o</w:t>
        </w:r>
        <w:r w:rsidR="00067D6D" w:rsidRPr="00FC240D">
          <w:rPr>
            <w:rStyle w:val="a5"/>
          </w:rPr>
          <w:t>/other/suigai_eisei_syodoku.html</w:t>
        </w:r>
      </w:hyperlink>
    </w:p>
    <w:p w14:paraId="5A243F87" w14:textId="77777777" w:rsidR="006318FF" w:rsidRDefault="006318FF" w:rsidP="005221D6">
      <w:pPr>
        <w:widowControl/>
        <w:spacing w:line="312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BA60E5C" w14:textId="4D22F74D" w:rsidR="006318FF" w:rsidRPr="005221D6" w:rsidRDefault="006318FF" w:rsidP="005221D6">
      <w:pPr>
        <w:widowControl/>
        <w:spacing w:line="312" w:lineRule="auto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318FF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9FEB" wp14:editId="7B4EDEC6">
                <wp:simplePos x="0" y="0"/>
                <wp:positionH relativeFrom="column">
                  <wp:posOffset>2223770</wp:posOffset>
                </wp:positionH>
                <wp:positionV relativeFrom="paragraph">
                  <wp:posOffset>268605</wp:posOffset>
                </wp:positionV>
                <wp:extent cx="3143250" cy="1295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6727" w14:textId="77777777" w:rsidR="006318FF" w:rsidRDefault="004B2EB6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1626082E" w14:textId="77777777" w:rsidR="006318FF" w:rsidRDefault="006318FF">
                            <w:r>
                              <w:rPr>
                                <w:rFonts w:hint="eastAsia"/>
                              </w:rPr>
                              <w:t xml:space="preserve">大田市役所　</w:t>
                            </w:r>
                            <w:r w:rsidR="004B2EB6">
                              <w:rPr>
                                <w:rFonts w:hint="eastAsia"/>
                              </w:rPr>
                              <w:t>環境政策</w:t>
                            </w:r>
                            <w:r w:rsidR="00AD48DC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4C148B5A" w14:textId="77777777" w:rsidR="00AD48DC" w:rsidRDefault="00AD48D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0854-83-8069</w:t>
                            </w:r>
                            <w:r>
                              <w:rPr>
                                <w:rFonts w:hint="eastAsia"/>
                              </w:rPr>
                              <w:t xml:space="preserve">　又は　</w:t>
                            </w:r>
                            <w:r>
                              <w:rPr>
                                <w:rFonts w:hint="eastAsia"/>
                              </w:rPr>
                              <w:t>0854-83-8070</w:t>
                            </w:r>
                          </w:p>
                          <w:p w14:paraId="4B32CFD7" w14:textId="77777777" w:rsidR="00AD48DC" w:rsidRDefault="00AD48DC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25A4">
                              <w:rPr>
                                <w:rFonts w:hint="eastAsia"/>
                              </w:rPr>
                              <w:t xml:space="preserve"> 0854-82-6667</w:t>
                            </w:r>
                          </w:p>
                          <w:p w14:paraId="775C4444" w14:textId="77777777" w:rsidR="00AD48DC" w:rsidRDefault="00F725A4">
                            <w:r>
                              <w:rPr>
                                <w:rFonts w:hint="eastAsia"/>
                              </w:rPr>
                              <w:t>e-mail  o-kankyou@city.oda.lg.jp</w:t>
                            </w:r>
                            <w:r w:rsidR="00AD48DC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79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75.1pt;margin-top:21.15pt;width:24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">
                <v:textbox>
                  <w:txbxContent>
                    <w:p w14:paraId="17F46727" w14:textId="77777777" w:rsidR="006318FF" w:rsidRDefault="004B2EB6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1626082E" w14:textId="77777777" w:rsidR="006318FF" w:rsidRDefault="006318FF">
                      <w:r>
                        <w:rPr>
                          <w:rFonts w:hint="eastAsia"/>
                        </w:rPr>
                        <w:t xml:space="preserve">大田市役所　</w:t>
                      </w:r>
                      <w:r w:rsidR="004B2EB6">
                        <w:rPr>
                          <w:rFonts w:hint="eastAsia"/>
                        </w:rPr>
                        <w:t>環境政策</w:t>
                      </w:r>
                      <w:r w:rsidR="00AD48DC">
                        <w:rPr>
                          <w:rFonts w:hint="eastAsia"/>
                        </w:rPr>
                        <w:t>課</w:t>
                      </w:r>
                    </w:p>
                    <w:p w14:paraId="4C148B5A" w14:textId="77777777" w:rsidR="00AD48DC" w:rsidRDefault="00AD48DC"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0854-83-8069</w:t>
                      </w:r>
                      <w:r>
                        <w:rPr>
                          <w:rFonts w:hint="eastAsia"/>
                        </w:rPr>
                        <w:t xml:space="preserve">　又は　</w:t>
                      </w:r>
                      <w:r>
                        <w:rPr>
                          <w:rFonts w:hint="eastAsia"/>
                        </w:rPr>
                        <w:t>0854-83-8070</w:t>
                      </w:r>
                    </w:p>
                    <w:p w14:paraId="4B32CFD7" w14:textId="77777777" w:rsidR="00AD48DC" w:rsidRDefault="00AD48DC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25A4">
                        <w:rPr>
                          <w:rFonts w:hint="eastAsia"/>
                        </w:rPr>
                        <w:t xml:space="preserve"> 0854-82-6667</w:t>
                      </w:r>
                    </w:p>
                    <w:p w14:paraId="775C4444" w14:textId="77777777" w:rsidR="00AD48DC" w:rsidRDefault="00F725A4">
                      <w:r>
                        <w:rPr>
                          <w:rFonts w:hint="eastAsia"/>
                        </w:rPr>
                        <w:t>e-mail  o-kankyou@city.oda.lg.jp</w:t>
                      </w:r>
                      <w:r w:rsidR="00AD48DC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8FF" w:rsidRPr="005221D6" w:rsidSect="00003D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FCC0" w14:textId="77777777" w:rsidR="006F6DB6" w:rsidRDefault="006F6DB6" w:rsidP="006F6DB6">
      <w:r>
        <w:separator/>
      </w:r>
    </w:p>
  </w:endnote>
  <w:endnote w:type="continuationSeparator" w:id="0">
    <w:p w14:paraId="3285614E" w14:textId="77777777" w:rsidR="006F6DB6" w:rsidRDefault="006F6DB6" w:rsidP="006F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3B0E" w14:textId="77777777" w:rsidR="006F6DB6" w:rsidRDefault="006F6DB6" w:rsidP="006F6DB6">
      <w:r>
        <w:separator/>
      </w:r>
    </w:p>
  </w:footnote>
  <w:footnote w:type="continuationSeparator" w:id="0">
    <w:p w14:paraId="160E9D1E" w14:textId="77777777" w:rsidR="006F6DB6" w:rsidRDefault="006F6DB6" w:rsidP="006F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2CB"/>
    <w:multiLevelType w:val="multilevel"/>
    <w:tmpl w:val="BA3E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09008D"/>
    <w:multiLevelType w:val="multilevel"/>
    <w:tmpl w:val="863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F7D05"/>
    <w:multiLevelType w:val="multilevel"/>
    <w:tmpl w:val="000E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5DD"/>
    <w:multiLevelType w:val="multilevel"/>
    <w:tmpl w:val="01B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616C9"/>
    <w:multiLevelType w:val="multilevel"/>
    <w:tmpl w:val="8D74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15494"/>
    <w:multiLevelType w:val="multilevel"/>
    <w:tmpl w:val="AB82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ＭＳ Ｐゴシック" w:hint="eastAsia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88C6635"/>
    <w:multiLevelType w:val="multilevel"/>
    <w:tmpl w:val="AF9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00486"/>
    <w:multiLevelType w:val="multilevel"/>
    <w:tmpl w:val="866C7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A1B396D"/>
    <w:multiLevelType w:val="multilevel"/>
    <w:tmpl w:val="804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0306D"/>
    <w:multiLevelType w:val="multilevel"/>
    <w:tmpl w:val="102C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141694">
    <w:abstractNumId w:val="1"/>
  </w:num>
  <w:num w:numId="2" w16cid:durableId="1318072455">
    <w:abstractNumId w:val="9"/>
  </w:num>
  <w:num w:numId="3" w16cid:durableId="1857495262">
    <w:abstractNumId w:val="8"/>
  </w:num>
  <w:num w:numId="4" w16cid:durableId="727537148">
    <w:abstractNumId w:val="3"/>
  </w:num>
  <w:num w:numId="5" w16cid:durableId="24411878">
    <w:abstractNumId w:val="0"/>
  </w:num>
  <w:num w:numId="6" w16cid:durableId="1786658606">
    <w:abstractNumId w:val="4"/>
  </w:num>
  <w:num w:numId="7" w16cid:durableId="1309746244">
    <w:abstractNumId w:val="7"/>
  </w:num>
  <w:num w:numId="8" w16cid:durableId="157574080">
    <w:abstractNumId w:val="5"/>
  </w:num>
  <w:num w:numId="9" w16cid:durableId="571087574">
    <w:abstractNumId w:val="6"/>
  </w:num>
  <w:num w:numId="10" w16cid:durableId="52771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3CC"/>
    <w:rsid w:val="00003D27"/>
    <w:rsid w:val="00067D6D"/>
    <w:rsid w:val="00192F25"/>
    <w:rsid w:val="00285DEE"/>
    <w:rsid w:val="00301F1E"/>
    <w:rsid w:val="003B4ADE"/>
    <w:rsid w:val="00463C0D"/>
    <w:rsid w:val="004B2EB6"/>
    <w:rsid w:val="005221D6"/>
    <w:rsid w:val="005463CC"/>
    <w:rsid w:val="006204D2"/>
    <w:rsid w:val="006318FF"/>
    <w:rsid w:val="006D613D"/>
    <w:rsid w:val="006F6DB6"/>
    <w:rsid w:val="007742E9"/>
    <w:rsid w:val="00930FF8"/>
    <w:rsid w:val="009410E3"/>
    <w:rsid w:val="00A2179A"/>
    <w:rsid w:val="00AD48DC"/>
    <w:rsid w:val="00B91BCD"/>
    <w:rsid w:val="00CE7E77"/>
    <w:rsid w:val="00D37500"/>
    <w:rsid w:val="00F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4CDD7"/>
  <w15:docId w15:val="{BB6F7499-C94D-41CC-A881-2A404861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21D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410E3"/>
    <w:pPr>
      <w:ind w:leftChars="400" w:left="840"/>
    </w:pPr>
  </w:style>
  <w:style w:type="character" w:styleId="a5">
    <w:name w:val="Hyperlink"/>
    <w:basedOn w:val="a0"/>
    <w:uiPriority w:val="99"/>
    <w:unhideWhenUsed/>
    <w:rsid w:val="006318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18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6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DB6"/>
  </w:style>
  <w:style w:type="paragraph" w:styleId="aa">
    <w:name w:val="footer"/>
    <w:basedOn w:val="a"/>
    <w:link w:val="ab"/>
    <w:uiPriority w:val="99"/>
    <w:unhideWhenUsed/>
    <w:rsid w:val="006F6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DB6"/>
  </w:style>
  <w:style w:type="character" w:styleId="ac">
    <w:name w:val="Unresolved Mention"/>
    <w:basedOn w:val="a0"/>
    <w:uiPriority w:val="99"/>
    <w:semiHidden/>
    <w:unhideWhenUsed/>
    <w:rsid w:val="00067D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6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908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01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56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412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662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0688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9717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461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8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16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mane.lg.jp/medical/yakuji/kansensyo/other/suigai_eisei_syodo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9836-8542-4B9D-AF78-570E3A8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環境衛生課（o-kankyou01）</dc:creator>
  <cp:lastModifiedBy>環境衛生課（o-kankyou10）</cp:lastModifiedBy>
  <cp:revision>4</cp:revision>
  <cp:lastPrinted>2016-06-30T06:14:00Z</cp:lastPrinted>
  <dcterms:created xsi:type="dcterms:W3CDTF">2016-06-30T07:16:00Z</dcterms:created>
  <dcterms:modified xsi:type="dcterms:W3CDTF">2024-04-10T00:46:00Z</dcterms:modified>
</cp:coreProperties>
</file>