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0FD" w14:textId="77777777" w:rsidR="00052B27" w:rsidRDefault="00052B27">
      <w:pPr>
        <w:widowControl/>
        <w:jc w:val="left"/>
        <w:sectPr w:rsidR="00052B27" w:rsidSect="001164BD">
          <w:pgSz w:w="11906" w:h="16838" w:code="9"/>
          <w:pgMar w:top="1134" w:right="1134" w:bottom="1134" w:left="1134" w:header="851" w:footer="992" w:gutter="0"/>
          <w:cols w:space="425"/>
          <w:docGrid w:type="lines" w:linePitch="364"/>
        </w:sectPr>
      </w:pPr>
    </w:p>
    <w:p w14:paraId="06549212" w14:textId="31681EED" w:rsidR="00FF7407" w:rsidRDefault="00FF7407" w:rsidP="00FF7407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 w:rsidR="00A45F37">
        <w:rPr>
          <w:rFonts w:hAnsi="Times New Roman" w:hint="eastAsia"/>
        </w:rPr>
        <w:t>４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6E02E0">
        <w:rPr>
          <w:rFonts w:hAnsi="Times New Roman" w:hint="eastAsia"/>
        </w:rPr>
        <w:t>９</w:t>
      </w:r>
      <w:r>
        <w:rPr>
          <w:rFonts w:hAnsi="Times New Roman" w:hint="eastAsia"/>
        </w:rPr>
        <w:t>条</w:t>
      </w:r>
      <w:r w:rsidR="006E02E0">
        <w:rPr>
          <w:rFonts w:hAnsi="Times New Roman" w:hint="eastAsia"/>
        </w:rPr>
        <w:t>及び第１０条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757475B5" w14:textId="77777777" w:rsidR="00FF7407" w:rsidRDefault="00FF7407" w:rsidP="00FF7407">
      <w:pPr>
        <w:spacing w:line="240" w:lineRule="exact"/>
        <w:textAlignment w:val="center"/>
        <w:rPr>
          <w:rFonts w:hAnsi="Times New Roman"/>
        </w:rPr>
      </w:pPr>
    </w:p>
    <w:p w14:paraId="0FD4914D" w14:textId="667ACDA9" w:rsidR="00FF7407" w:rsidRDefault="00FF7407" w:rsidP="00FF7407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</w:t>
      </w:r>
      <w:r w:rsidRPr="0086070D">
        <w:rPr>
          <w:rFonts w:hAnsi="Times New Roman" w:hint="eastAsia"/>
          <w:spacing w:val="53"/>
        </w:rPr>
        <w:t>変更</w:t>
      </w:r>
      <w:r>
        <w:rPr>
          <w:rFonts w:hAnsi="Times New Roman" w:hint="eastAsia"/>
          <w:spacing w:val="53"/>
        </w:rPr>
        <w:t>・中止承認申請</w:t>
      </w:r>
      <w:r>
        <w:rPr>
          <w:rFonts w:hAnsi="Times New Roman" w:hint="eastAsia"/>
        </w:rPr>
        <w:t>書</w:t>
      </w:r>
    </w:p>
    <w:p w14:paraId="68D6E3DA" w14:textId="77777777" w:rsidR="00FF7407" w:rsidRDefault="00FF7407" w:rsidP="00FF7407">
      <w:pPr>
        <w:spacing w:line="240" w:lineRule="exact"/>
        <w:textAlignment w:val="center"/>
        <w:rPr>
          <w:rFonts w:hAnsi="Times New Roman"/>
        </w:rPr>
      </w:pPr>
    </w:p>
    <w:p w14:paraId="16F01AD5" w14:textId="77777777" w:rsidR="00FF7407" w:rsidRDefault="00FF7407" w:rsidP="00FF7407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令和　　年　　月　　日</w:t>
      </w:r>
    </w:p>
    <w:p w14:paraId="144221CB" w14:textId="77777777" w:rsidR="00FF7407" w:rsidRPr="00447CD0" w:rsidRDefault="00FF7407" w:rsidP="00FF7407">
      <w:pPr>
        <w:spacing w:line="240" w:lineRule="exact"/>
        <w:textAlignment w:val="center"/>
        <w:rPr>
          <w:rFonts w:hAnsi="Times New Roman"/>
        </w:rPr>
      </w:pPr>
    </w:p>
    <w:p w14:paraId="48171601" w14:textId="77777777" w:rsidR="00FF7407" w:rsidRDefault="00FF7407" w:rsidP="00FF7407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楫野　弘和　様</w:t>
      </w:r>
    </w:p>
    <w:p w14:paraId="38B3F31D" w14:textId="77777777" w:rsidR="00FF7407" w:rsidRDefault="00FF7407" w:rsidP="00FF7407">
      <w:pPr>
        <w:spacing w:line="240" w:lineRule="exact"/>
        <w:textAlignment w:val="center"/>
        <w:rPr>
          <w:rFonts w:hAnsi="Times New Roman"/>
        </w:rPr>
      </w:pPr>
    </w:p>
    <w:tbl>
      <w:tblPr>
        <w:tblW w:w="939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9"/>
        <w:gridCol w:w="1697"/>
        <w:gridCol w:w="3353"/>
      </w:tblGrid>
      <w:tr w:rsidR="00FF7407" w14:paraId="291A1DB5" w14:textId="77777777" w:rsidTr="00802C40">
        <w:trPr>
          <w:trHeight w:val="850"/>
        </w:trPr>
        <w:tc>
          <w:tcPr>
            <w:tcW w:w="4349" w:type="dxa"/>
            <w:vAlign w:val="center"/>
          </w:tcPr>
          <w:p w14:paraId="6A8275B3" w14:textId="77777777" w:rsidR="00FF7407" w:rsidRDefault="00FF7407" w:rsidP="005B2050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97" w:type="dxa"/>
            <w:vAlign w:val="center"/>
          </w:tcPr>
          <w:p w14:paraId="29EA4FE3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1D07749C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4211408A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14:paraId="2AE5CCFE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4CF60477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3353" w:type="dxa"/>
            <w:vAlign w:val="center"/>
          </w:tcPr>
          <w:p w14:paraId="15161B0E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0C18A90D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</w:p>
        </w:tc>
      </w:tr>
    </w:tbl>
    <w:p w14:paraId="408D1E46" w14:textId="77777777" w:rsidR="00526205" w:rsidRDefault="00526205" w:rsidP="00802C40">
      <w:pPr>
        <w:spacing w:after="100"/>
        <w:ind w:firstLineChars="100" w:firstLine="220"/>
        <w:textAlignment w:val="center"/>
        <w:rPr>
          <w:rFonts w:hAnsi="BIZ UDPゴシック"/>
        </w:rPr>
      </w:pPr>
    </w:p>
    <w:p w14:paraId="266A2F81" w14:textId="2F393403" w:rsidR="00135F8D" w:rsidRDefault="00050FA6" w:rsidP="00802C40">
      <w:pPr>
        <w:spacing w:after="100"/>
        <w:ind w:firstLineChars="100" w:firstLine="220"/>
        <w:textAlignment w:val="center"/>
        <w:rPr>
          <w:rFonts w:hAnsi="Times New Roman"/>
        </w:rPr>
      </w:pPr>
      <w:r>
        <w:rPr>
          <w:rFonts w:hAnsi="BIZ UDPゴシック" w:hint="eastAsia"/>
        </w:rPr>
        <w:t>大田市</w:t>
      </w:r>
      <w:r>
        <w:rPr>
          <w:rFonts w:hint="eastAsia"/>
        </w:rPr>
        <w:t>省エネ家電買換支援事業補助金</w:t>
      </w:r>
      <w:r w:rsidRPr="001164BD">
        <w:rPr>
          <w:rFonts w:hAnsi="BIZ UDPゴシック"/>
        </w:rPr>
        <w:t>交付</w:t>
      </w:r>
      <w:r>
        <w:rPr>
          <w:rFonts w:hAnsi="BIZ UDPゴシック" w:hint="eastAsia"/>
        </w:rPr>
        <w:t>要綱</w:t>
      </w:r>
      <w:r w:rsidR="00FF7407">
        <w:rPr>
          <w:rFonts w:hAnsi="Times New Roman" w:hint="eastAsia"/>
        </w:rPr>
        <w:t>第</w:t>
      </w:r>
      <w:r w:rsidR="00D9251B">
        <w:rPr>
          <w:rFonts w:hAnsi="Times New Roman" w:hint="eastAsia"/>
        </w:rPr>
        <w:t>９</w:t>
      </w:r>
      <w:r w:rsidR="00FF7407">
        <w:rPr>
          <w:rFonts w:hAnsi="Times New Roman" w:hint="eastAsia"/>
        </w:rPr>
        <w:t>条第</w:t>
      </w:r>
      <w:r w:rsidR="00D9251B">
        <w:rPr>
          <w:rFonts w:hAnsi="Times New Roman" w:hint="eastAsia"/>
        </w:rPr>
        <w:t>１</w:t>
      </w:r>
      <w:r w:rsidR="00FF7407">
        <w:rPr>
          <w:rFonts w:hAnsi="Times New Roman" w:hint="eastAsia"/>
        </w:rPr>
        <w:t>項</w:t>
      </w:r>
      <w:r w:rsidR="00D9251B">
        <w:rPr>
          <w:rFonts w:hAnsi="Times New Roman" w:hint="eastAsia"/>
        </w:rPr>
        <w:t>及び第１０条第１項</w:t>
      </w:r>
      <w:r w:rsidR="00FF7407">
        <w:rPr>
          <w:rFonts w:hAnsi="Times New Roman" w:hint="eastAsia"/>
        </w:rPr>
        <w:t>の規定により、次のとおり申請します。</w:t>
      </w:r>
    </w:p>
    <w:p w14:paraId="5B45AD7E" w14:textId="11B060D3" w:rsidR="00135F8D" w:rsidRDefault="00133B75" w:rsidP="00135F8D">
      <w:pPr>
        <w:spacing w:after="100"/>
        <w:jc w:val="center"/>
        <w:textAlignment w:val="center"/>
        <w:rPr>
          <w:rFonts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DDEA9" wp14:editId="591F532C">
                <wp:simplePos x="0" y="0"/>
                <wp:positionH relativeFrom="column">
                  <wp:posOffset>4861560</wp:posOffset>
                </wp:positionH>
                <wp:positionV relativeFrom="paragraph">
                  <wp:posOffset>5848350</wp:posOffset>
                </wp:positionV>
                <wp:extent cx="13335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6025" w14:textId="77777777" w:rsidR="00133B75" w:rsidRDefault="00133B75" w:rsidP="00133B75">
                            <w:r>
                              <w:rPr>
                                <w:rFonts w:hint="eastAsia"/>
                              </w:rPr>
                              <w:t>（次項に続きます）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D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8pt;margin-top:460.5pt;width:1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CqF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" filled="f" stroked="f" strokeweight=".5pt">
                <v:textbox>
                  <w:txbxContent>
                    <w:p w14:paraId="650C6025" w14:textId="77777777" w:rsidR="00133B75" w:rsidRDefault="00133B75" w:rsidP="00133B7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次項に続きます）</w:t>
                      </w:r>
                    </w:p>
                  </w:txbxContent>
                </v:textbox>
              </v:shape>
            </w:pict>
          </mc:Fallback>
        </mc:AlternateContent>
      </w:r>
      <w:r w:rsidR="00135F8D"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425"/>
        <w:gridCol w:w="1134"/>
        <w:gridCol w:w="734"/>
        <w:gridCol w:w="542"/>
        <w:gridCol w:w="388"/>
        <w:gridCol w:w="180"/>
        <w:gridCol w:w="45"/>
        <w:gridCol w:w="1334"/>
        <w:gridCol w:w="301"/>
        <w:gridCol w:w="20"/>
        <w:gridCol w:w="1134"/>
        <w:gridCol w:w="142"/>
        <w:gridCol w:w="1843"/>
      </w:tblGrid>
      <w:tr w:rsidR="00FF7407" w14:paraId="543B8F90" w14:textId="77777777" w:rsidTr="008F3E0D">
        <w:trPr>
          <w:cantSplit/>
          <w:trHeight w:hRule="exact" w:val="797"/>
        </w:trPr>
        <w:tc>
          <w:tcPr>
            <w:tcW w:w="1597" w:type="dxa"/>
            <w:gridSpan w:val="2"/>
            <w:vAlign w:val="center"/>
          </w:tcPr>
          <w:p w14:paraId="5628C47A" w14:textId="4F84A4A2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2798" w:type="dxa"/>
            <w:gridSpan w:val="4"/>
            <w:vAlign w:val="center"/>
          </w:tcPr>
          <w:p w14:paraId="7506551C" w14:textId="0AC2A8DC" w:rsidR="00FF7407" w:rsidRDefault="00FF7407" w:rsidP="005B2050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令和　</w:t>
            </w:r>
            <w:r w:rsidR="008F3E0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年　</w:t>
            </w:r>
            <w:r w:rsidR="008F3E0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月　</w:t>
            </w:r>
            <w:r w:rsidR="008F3E0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0EFBF661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3440" w:type="dxa"/>
            <w:gridSpan w:val="5"/>
            <w:vAlign w:val="center"/>
          </w:tcPr>
          <w:p w14:paraId="7327AD98" w14:textId="0A45958A" w:rsidR="00FF7407" w:rsidRDefault="00FF7407" w:rsidP="005B2050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指令 環 第 　</w:t>
            </w:r>
            <w:r w:rsidR="00790D21"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</w:rPr>
              <w:t>号-2</w:t>
            </w:r>
          </w:p>
        </w:tc>
      </w:tr>
      <w:tr w:rsidR="00FF7407" w14:paraId="0327A9C8" w14:textId="77777777" w:rsidTr="00BD1AC3">
        <w:trPr>
          <w:cantSplit/>
          <w:trHeight w:hRule="exact" w:val="520"/>
        </w:trPr>
        <w:tc>
          <w:tcPr>
            <w:tcW w:w="1172" w:type="dxa"/>
            <w:vAlign w:val="center"/>
          </w:tcPr>
          <w:p w14:paraId="0BFF5E28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559" w:type="dxa"/>
            <w:gridSpan w:val="2"/>
            <w:vAlign w:val="center"/>
          </w:tcPr>
          <w:p w14:paraId="5ECBEC03" w14:textId="2DA1067E" w:rsidR="00FF7407" w:rsidRDefault="00FF7407" w:rsidP="005B2050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令和　</w:t>
            </w:r>
            <w:r w:rsidR="005B07B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276" w:type="dxa"/>
            <w:gridSpan w:val="2"/>
            <w:vAlign w:val="center"/>
          </w:tcPr>
          <w:p w14:paraId="502A13DE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5387" w:type="dxa"/>
            <w:gridSpan w:val="9"/>
            <w:vAlign w:val="center"/>
          </w:tcPr>
          <w:p w14:paraId="7949113F" w14:textId="4055962A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50FA6">
              <w:rPr>
                <w:rFonts w:hAnsi="BIZ UDPゴシック" w:hint="eastAsia"/>
              </w:rPr>
              <w:t>大田市</w:t>
            </w:r>
            <w:r w:rsidR="00050FA6">
              <w:rPr>
                <w:rFonts w:hint="eastAsia"/>
              </w:rPr>
              <w:t>省エネ家電買換支援事業補助金</w:t>
            </w:r>
          </w:p>
        </w:tc>
      </w:tr>
      <w:tr w:rsidR="00FF7407" w14:paraId="2B31AA93" w14:textId="77777777" w:rsidTr="00BD1AC3">
        <w:trPr>
          <w:cantSplit/>
          <w:trHeight w:hRule="exact" w:val="520"/>
        </w:trPr>
        <w:tc>
          <w:tcPr>
            <w:tcW w:w="2731" w:type="dxa"/>
            <w:gridSpan w:val="3"/>
            <w:vAlign w:val="center"/>
          </w:tcPr>
          <w:p w14:paraId="23A915EE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6663" w:type="dxa"/>
            <w:gridSpan w:val="11"/>
            <w:vAlign w:val="center"/>
          </w:tcPr>
          <w:p w14:paraId="28BB0EC0" w14:textId="0887C694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50FA6">
              <w:rPr>
                <w:rFonts w:hAnsi="BIZ UDPゴシック" w:hint="eastAsia"/>
              </w:rPr>
              <w:t>大田市</w:t>
            </w:r>
            <w:r w:rsidR="00050FA6">
              <w:rPr>
                <w:rFonts w:hint="eastAsia"/>
              </w:rPr>
              <w:t>省エネ家電買換支援事業</w:t>
            </w:r>
          </w:p>
        </w:tc>
      </w:tr>
      <w:tr w:rsidR="00FF7407" w14:paraId="0CA58A8E" w14:textId="77777777" w:rsidTr="00A143F2">
        <w:trPr>
          <w:cantSplit/>
          <w:trHeight w:hRule="exact" w:val="584"/>
        </w:trPr>
        <w:tc>
          <w:tcPr>
            <w:tcW w:w="2731" w:type="dxa"/>
            <w:gridSpan w:val="3"/>
            <w:vMerge w:val="restart"/>
            <w:vAlign w:val="center"/>
          </w:tcPr>
          <w:p w14:paraId="2B69A68A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6663" w:type="dxa"/>
            <w:gridSpan w:val="11"/>
          </w:tcPr>
          <w:p w14:paraId="0F26CD82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  <w:p w14:paraId="5EA6B1BE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3BFDA4BC" w14:textId="740E9714" w:rsidR="00FF7407" w:rsidRDefault="00FF7407" w:rsidP="005B2050">
            <w:pPr>
              <w:spacing w:line="240" w:lineRule="exact"/>
              <w:ind w:firstLineChars="100" w:firstLine="220"/>
              <w:textAlignment w:val="center"/>
              <w:rPr>
                <w:rFonts w:hAnsi="Times New Roman"/>
              </w:rPr>
            </w:pPr>
          </w:p>
        </w:tc>
      </w:tr>
      <w:tr w:rsidR="00FF7407" w14:paraId="0390FEF2" w14:textId="77777777" w:rsidTr="00A143F2">
        <w:trPr>
          <w:cantSplit/>
          <w:trHeight w:hRule="exact" w:val="564"/>
        </w:trPr>
        <w:tc>
          <w:tcPr>
            <w:tcW w:w="2731" w:type="dxa"/>
            <w:gridSpan w:val="3"/>
            <w:vMerge/>
            <w:vAlign w:val="center"/>
          </w:tcPr>
          <w:p w14:paraId="45C11D49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6663" w:type="dxa"/>
            <w:gridSpan w:val="11"/>
          </w:tcPr>
          <w:p w14:paraId="1C8D6019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  <w:p w14:paraId="76AC6C1B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4FBC3D85" w14:textId="5D6E85C4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FF7407" w14:paraId="273AD6C4" w14:textId="77777777" w:rsidTr="00F426B7">
        <w:trPr>
          <w:cantSplit/>
          <w:trHeight w:hRule="exact" w:val="717"/>
        </w:trPr>
        <w:tc>
          <w:tcPr>
            <w:tcW w:w="2731" w:type="dxa"/>
            <w:gridSpan w:val="3"/>
            <w:vAlign w:val="center"/>
          </w:tcPr>
          <w:p w14:paraId="6C914568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502A8F">
              <w:rPr>
                <w:rFonts w:hAnsi="Times New Roman" w:hint="eastAsia"/>
                <w:spacing w:val="105"/>
              </w:rPr>
              <w:t>変更又は</w:t>
            </w:r>
            <w:r>
              <w:rPr>
                <w:rFonts w:hAnsi="Times New Roman" w:hint="eastAsia"/>
                <w:spacing w:val="105"/>
              </w:rPr>
              <w:t>中</w:t>
            </w:r>
            <w:r>
              <w:rPr>
                <w:rFonts w:hAnsi="Times New Roman" w:hint="eastAsia"/>
              </w:rPr>
              <w:t>止</w:t>
            </w:r>
            <w:r w:rsidRPr="00502A8F">
              <w:rPr>
                <w:rFonts w:hAnsi="Times New Roman"/>
              </w:rPr>
              <w:t>(</w:t>
            </w:r>
            <w:r w:rsidRPr="00502A8F">
              <w:rPr>
                <w:rFonts w:hAnsi="Times New Roman" w:hint="eastAsia"/>
                <w:spacing w:val="105"/>
              </w:rPr>
              <w:t>廃</w:t>
            </w:r>
            <w:r w:rsidRPr="00502A8F">
              <w:rPr>
                <w:rFonts w:hAnsi="Times New Roman" w:hint="eastAsia"/>
              </w:rPr>
              <w:t>止</w:t>
            </w:r>
            <w:r w:rsidRPr="00502A8F">
              <w:rPr>
                <w:rFonts w:hAnsi="Times New Roman"/>
                <w:spacing w:val="105"/>
              </w:rPr>
              <w:t>)</w:t>
            </w:r>
            <w:r>
              <w:rPr>
                <w:rFonts w:hAnsi="Times New Roman" w:hint="eastAsia"/>
                <w:spacing w:val="105"/>
              </w:rPr>
              <w:t>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6663" w:type="dxa"/>
            <w:gridSpan w:val="11"/>
            <w:vAlign w:val="center"/>
          </w:tcPr>
          <w:p w14:paraId="1C20892A" w14:textId="77777777" w:rsidR="00FF7407" w:rsidRDefault="00FF7407" w:rsidP="005B2050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F7407" w14:paraId="6CE981C6" w14:textId="77777777" w:rsidTr="00BD1AC3">
        <w:trPr>
          <w:cantSplit/>
          <w:trHeight w:hRule="exact" w:val="520"/>
        </w:trPr>
        <w:tc>
          <w:tcPr>
            <w:tcW w:w="2731" w:type="dxa"/>
            <w:gridSpan w:val="3"/>
            <w:vAlign w:val="center"/>
          </w:tcPr>
          <w:p w14:paraId="174DF41F" w14:textId="77777777" w:rsidR="00FF7407" w:rsidRDefault="00FF740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502A8F">
              <w:rPr>
                <w:rFonts w:hAnsi="Times New Roman" w:hint="eastAsia"/>
                <w:spacing w:val="105"/>
              </w:rPr>
              <w:t>変更又は</w:t>
            </w:r>
            <w:r>
              <w:rPr>
                <w:rFonts w:hAnsi="Times New Roman" w:hint="eastAsia"/>
                <w:spacing w:val="105"/>
              </w:rPr>
              <w:t>中</w:t>
            </w:r>
            <w:r>
              <w:rPr>
                <w:rFonts w:hAnsi="Times New Roman" w:hint="eastAsia"/>
              </w:rPr>
              <w:t>止</w:t>
            </w:r>
            <w:r w:rsidRPr="00502A8F">
              <w:rPr>
                <w:rFonts w:hAnsi="Times New Roman"/>
              </w:rPr>
              <w:t>(</w:t>
            </w:r>
            <w:r w:rsidRPr="00502A8F">
              <w:rPr>
                <w:rFonts w:hAnsi="Times New Roman" w:hint="eastAsia"/>
                <w:spacing w:val="63"/>
              </w:rPr>
              <w:t>廃</w:t>
            </w:r>
            <w:r w:rsidRPr="00502A8F">
              <w:rPr>
                <w:rFonts w:hAnsi="Times New Roman" w:hint="eastAsia"/>
              </w:rPr>
              <w:t>止</w:t>
            </w:r>
            <w:r w:rsidRPr="00502A8F">
              <w:rPr>
                <w:rFonts w:hAnsi="Times New Roman"/>
                <w:spacing w:val="63"/>
              </w:rPr>
              <w:t>)</w:t>
            </w:r>
            <w:r>
              <w:rPr>
                <w:rFonts w:hAnsi="Times New Roman" w:hint="eastAsia"/>
                <w:spacing w:val="63"/>
              </w:rPr>
              <w:t>の年月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663" w:type="dxa"/>
            <w:gridSpan w:val="11"/>
            <w:vAlign w:val="center"/>
          </w:tcPr>
          <w:p w14:paraId="249B17B7" w14:textId="77777777" w:rsidR="00FF7407" w:rsidRDefault="00FF7407" w:rsidP="005B2050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　年　　　月　　　日</w:t>
            </w:r>
          </w:p>
        </w:tc>
      </w:tr>
      <w:tr w:rsidR="00263B4D" w14:paraId="2EEB92EE" w14:textId="77777777" w:rsidTr="000A2DC6">
        <w:trPr>
          <w:cantSplit/>
          <w:trHeight w:val="586"/>
        </w:trPr>
        <w:tc>
          <w:tcPr>
            <w:tcW w:w="2731" w:type="dxa"/>
            <w:gridSpan w:val="3"/>
            <w:vMerge w:val="restart"/>
            <w:vAlign w:val="center"/>
          </w:tcPr>
          <w:p w14:paraId="74BF7B28" w14:textId="77777777" w:rsidR="00263B4D" w:rsidRDefault="00263B4D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  <w:r>
              <w:rPr>
                <w:rFonts w:hAnsi="Times New Roman" w:hint="eastAsia"/>
                <w:spacing w:val="70"/>
              </w:rPr>
              <w:t>変更前の</w:t>
            </w:r>
          </w:p>
          <w:p w14:paraId="169F9412" w14:textId="1E62E5A3" w:rsidR="00263B4D" w:rsidRDefault="00263B4D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  <w:r>
              <w:rPr>
                <w:rFonts w:hAnsi="Times New Roman" w:hint="eastAsia"/>
                <w:spacing w:val="70"/>
              </w:rPr>
              <w:t>対象経費</w:t>
            </w:r>
          </w:p>
        </w:tc>
        <w:tc>
          <w:tcPr>
            <w:tcW w:w="734" w:type="dxa"/>
            <w:vAlign w:val="center"/>
          </w:tcPr>
          <w:p w14:paraId="0300345C" w14:textId="6E89216A" w:rsidR="00263B4D" w:rsidRDefault="00263B4D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5929" w:type="dxa"/>
            <w:gridSpan w:val="10"/>
            <w:vAlign w:val="center"/>
          </w:tcPr>
          <w:p w14:paraId="39E55B47" w14:textId="30744B45" w:rsidR="00263B4D" w:rsidRPr="00973D80" w:rsidRDefault="00973D80" w:rsidP="00973D80">
            <w:pPr>
              <w:spacing w:line="240" w:lineRule="exact"/>
              <w:ind w:right="88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円</w:t>
            </w:r>
          </w:p>
        </w:tc>
      </w:tr>
      <w:tr w:rsidR="00263B4D" w14:paraId="67F7085C" w14:textId="613AA4C6" w:rsidTr="000A2DC6">
        <w:trPr>
          <w:cantSplit/>
          <w:trHeight w:val="694"/>
        </w:trPr>
        <w:tc>
          <w:tcPr>
            <w:tcW w:w="2731" w:type="dxa"/>
            <w:gridSpan w:val="3"/>
            <w:vMerge/>
            <w:vAlign w:val="center"/>
          </w:tcPr>
          <w:p w14:paraId="2534CC50" w14:textId="77777777" w:rsidR="00263B4D" w:rsidRDefault="00263B4D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</w:p>
        </w:tc>
        <w:tc>
          <w:tcPr>
            <w:tcW w:w="734" w:type="dxa"/>
            <w:vAlign w:val="center"/>
          </w:tcPr>
          <w:p w14:paraId="758EEB55" w14:textId="0FF9F0BE" w:rsidR="00263B4D" w:rsidRDefault="00263B4D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110" w:type="dxa"/>
            <w:gridSpan w:val="3"/>
            <w:vAlign w:val="center"/>
          </w:tcPr>
          <w:p w14:paraId="59DD33D9" w14:textId="77777777" w:rsidR="00263B4D" w:rsidRDefault="00263B4D" w:rsidP="000A2DC6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本体</w:t>
            </w:r>
          </w:p>
          <w:p w14:paraId="06E706A8" w14:textId="318F19CA" w:rsidR="00263B4D" w:rsidRPr="00FD4A1F" w:rsidRDefault="00263B4D" w:rsidP="000A2DC6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1680" w:type="dxa"/>
            <w:gridSpan w:val="3"/>
            <w:vAlign w:val="center"/>
          </w:tcPr>
          <w:p w14:paraId="4E59298A" w14:textId="6016D5FF" w:rsidR="00263B4D" w:rsidRPr="005C0F73" w:rsidRDefault="00263B4D" w:rsidP="005C0F73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  <w:tc>
          <w:tcPr>
            <w:tcW w:w="1154" w:type="dxa"/>
            <w:gridSpan w:val="2"/>
            <w:vAlign w:val="center"/>
          </w:tcPr>
          <w:p w14:paraId="6D64D66F" w14:textId="34E507C6" w:rsidR="00263B4D" w:rsidRPr="000A2DC6" w:rsidRDefault="00263B4D" w:rsidP="000A2DC6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設置費用等</w:t>
            </w:r>
          </w:p>
        </w:tc>
        <w:tc>
          <w:tcPr>
            <w:tcW w:w="1985" w:type="dxa"/>
            <w:gridSpan w:val="2"/>
            <w:vAlign w:val="center"/>
          </w:tcPr>
          <w:p w14:paraId="21D02E00" w14:textId="04063670" w:rsidR="00263B4D" w:rsidRPr="005C0F73" w:rsidRDefault="00263B4D" w:rsidP="005C0F73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6D06EC" w14:paraId="529DF416" w14:textId="77777777" w:rsidTr="00A45E0C">
        <w:trPr>
          <w:cantSplit/>
          <w:trHeight w:val="865"/>
        </w:trPr>
        <w:tc>
          <w:tcPr>
            <w:tcW w:w="2731" w:type="dxa"/>
            <w:gridSpan w:val="3"/>
            <w:vAlign w:val="center"/>
          </w:tcPr>
          <w:p w14:paraId="7A9D2E17" w14:textId="65EFDB97" w:rsidR="006D06EC" w:rsidRDefault="006D06EC" w:rsidP="00BD1AC3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  <w:r>
              <w:rPr>
                <w:rFonts w:hAnsi="Times New Roman" w:hint="eastAsia"/>
                <w:kern w:val="0"/>
              </w:rPr>
              <w:t>変更前の補助金の額</w:t>
            </w:r>
          </w:p>
        </w:tc>
        <w:tc>
          <w:tcPr>
            <w:tcW w:w="6663" w:type="dxa"/>
            <w:gridSpan w:val="11"/>
            <w:vAlign w:val="center"/>
          </w:tcPr>
          <w:p w14:paraId="0086E8CF" w14:textId="68C7866F" w:rsidR="006D06EC" w:rsidRPr="006D06EC" w:rsidRDefault="006D06EC" w:rsidP="006D06EC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157327" w14:paraId="66D13F98" w14:textId="0EE8B0CE" w:rsidTr="006D06EC">
        <w:trPr>
          <w:cantSplit/>
          <w:trHeight w:val="675"/>
        </w:trPr>
        <w:tc>
          <w:tcPr>
            <w:tcW w:w="2731" w:type="dxa"/>
            <w:gridSpan w:val="3"/>
            <w:vMerge w:val="restart"/>
            <w:vAlign w:val="center"/>
          </w:tcPr>
          <w:p w14:paraId="44820F02" w14:textId="77777777" w:rsidR="00BF11F7" w:rsidRDefault="00BF11F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  <w:r>
              <w:rPr>
                <w:rFonts w:hAnsi="Times New Roman" w:hint="eastAsia"/>
                <w:spacing w:val="70"/>
              </w:rPr>
              <w:t>変更後の</w:t>
            </w:r>
          </w:p>
          <w:p w14:paraId="15FD3C31" w14:textId="50CF8730" w:rsidR="00157327" w:rsidRDefault="00BF11F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対象経費</w:t>
            </w:r>
          </w:p>
        </w:tc>
        <w:tc>
          <w:tcPr>
            <w:tcW w:w="734" w:type="dxa"/>
            <w:vAlign w:val="center"/>
          </w:tcPr>
          <w:p w14:paraId="2EFACE83" w14:textId="1D28C864" w:rsidR="00157327" w:rsidRPr="00A73B13" w:rsidRDefault="00157327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5929" w:type="dxa"/>
            <w:gridSpan w:val="10"/>
            <w:vAlign w:val="center"/>
          </w:tcPr>
          <w:p w14:paraId="6D42C168" w14:textId="77777777" w:rsidR="00E3558A" w:rsidRDefault="00E3558A" w:rsidP="00E3558A">
            <w:pPr>
              <w:spacing w:afterLines="30" w:after="109" w:line="160" w:lineRule="exact"/>
              <w:ind w:rightChars="500" w:right="1100"/>
              <w:jc w:val="right"/>
              <w:rPr>
                <w:sz w:val="14"/>
                <w:szCs w:val="14"/>
              </w:rPr>
            </w:pPr>
            <w:r w:rsidRPr="000E784D">
              <w:rPr>
                <w:rFonts w:hint="eastAsia"/>
                <w:sz w:val="14"/>
                <w:szCs w:val="14"/>
              </w:rPr>
              <w:t>（裏面チェックシート⑦の金額）</w:t>
            </w:r>
          </w:p>
          <w:p w14:paraId="0FD37CC5" w14:textId="6D908FCC" w:rsidR="00157327" w:rsidRPr="00E3558A" w:rsidRDefault="00E3558A" w:rsidP="00A73B13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円</w:t>
            </w:r>
          </w:p>
        </w:tc>
      </w:tr>
      <w:tr w:rsidR="00157327" w14:paraId="649A057C" w14:textId="0F2B9699" w:rsidTr="00BD1AC3">
        <w:trPr>
          <w:cantSplit/>
          <w:trHeight w:val="694"/>
        </w:trPr>
        <w:tc>
          <w:tcPr>
            <w:tcW w:w="2731" w:type="dxa"/>
            <w:gridSpan w:val="3"/>
            <w:vMerge/>
            <w:vAlign w:val="center"/>
          </w:tcPr>
          <w:p w14:paraId="48C0D655" w14:textId="77777777" w:rsidR="00157327" w:rsidRDefault="00157327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</w:p>
        </w:tc>
        <w:tc>
          <w:tcPr>
            <w:tcW w:w="734" w:type="dxa"/>
            <w:vAlign w:val="center"/>
          </w:tcPr>
          <w:p w14:paraId="28EB43F0" w14:textId="10A17E85" w:rsidR="00157327" w:rsidRPr="00A73B13" w:rsidRDefault="00157327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155" w:type="dxa"/>
            <w:gridSpan w:val="4"/>
            <w:vAlign w:val="center"/>
          </w:tcPr>
          <w:p w14:paraId="44287006" w14:textId="77777777" w:rsidR="001A47EF" w:rsidRDefault="001A47EF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本体</w:t>
            </w:r>
          </w:p>
          <w:p w14:paraId="70EC36A0" w14:textId="5E7B884A" w:rsidR="00157327" w:rsidRDefault="00157327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購入金額</w:t>
            </w:r>
          </w:p>
        </w:tc>
        <w:tc>
          <w:tcPr>
            <w:tcW w:w="1655" w:type="dxa"/>
            <w:gridSpan w:val="3"/>
            <w:vAlign w:val="center"/>
          </w:tcPr>
          <w:p w14:paraId="5F8FE3B5" w14:textId="77777777" w:rsidR="00E3558A" w:rsidRDefault="00E3558A" w:rsidP="00E3558A">
            <w:pPr>
              <w:spacing w:afterLines="30" w:after="109" w:line="160" w:lineRule="exact"/>
              <w:ind w:leftChars="-50" w:left="-110" w:rightChars="-50" w:right="-110"/>
              <w:jc w:val="center"/>
              <w:rPr>
                <w:sz w:val="12"/>
                <w:szCs w:val="12"/>
              </w:rPr>
            </w:pPr>
            <w:r w:rsidRPr="000E784D">
              <w:rPr>
                <w:rFonts w:hint="eastAsia"/>
                <w:sz w:val="12"/>
                <w:szCs w:val="12"/>
              </w:rPr>
              <w:t>（裏面チェックシート①の金額）</w:t>
            </w:r>
          </w:p>
          <w:p w14:paraId="022B16D7" w14:textId="2C37259A" w:rsidR="00157327" w:rsidRPr="00E3558A" w:rsidRDefault="005C0F73" w:rsidP="005C0F73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298C4CD7" w14:textId="7FB1CADF" w:rsidR="00157327" w:rsidRDefault="00157327" w:rsidP="001227F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設置費用等</w:t>
            </w:r>
          </w:p>
        </w:tc>
        <w:tc>
          <w:tcPr>
            <w:tcW w:w="1843" w:type="dxa"/>
            <w:vAlign w:val="center"/>
          </w:tcPr>
          <w:p w14:paraId="07CD61C8" w14:textId="191C3DA0" w:rsidR="00E3558A" w:rsidRPr="000E784D" w:rsidRDefault="00E3558A" w:rsidP="00E3558A">
            <w:pPr>
              <w:spacing w:afterLines="30" w:after="109" w:line="160" w:lineRule="exact"/>
              <w:ind w:leftChars="-50" w:left="-110" w:rightChars="-50" w:right="-110"/>
              <w:jc w:val="center"/>
              <w:rPr>
                <w:rFonts w:hAnsi="BIZ UDPゴシック"/>
                <w:sz w:val="10"/>
                <w:szCs w:val="10"/>
              </w:rPr>
            </w:pPr>
            <w:r w:rsidRPr="000E784D">
              <w:rPr>
                <w:rFonts w:hAnsi="BIZ UDPゴシック" w:hint="eastAsia"/>
                <w:sz w:val="10"/>
                <w:szCs w:val="10"/>
              </w:rPr>
              <w:t>（裏面チェックシート（②</w:t>
            </w:r>
            <w:r w:rsidRPr="000E784D">
              <w:rPr>
                <w:rFonts w:hAnsi="BIZ UDPゴシック" w:cs="ＭＳ 明朝" w:hint="eastAsia"/>
                <w:sz w:val="10"/>
                <w:szCs w:val="10"/>
              </w:rPr>
              <w:t>+</w:t>
            </w:r>
            <w:r w:rsidR="00F52748">
              <w:rPr>
                <w:rFonts w:hAnsi="BIZ UDPゴシック" w:cs="ＭＳ 明朝" w:hint="eastAsia"/>
                <w:sz w:val="10"/>
                <w:szCs w:val="10"/>
              </w:rPr>
              <w:t>③</w:t>
            </w:r>
            <w:r w:rsidRPr="000E784D">
              <w:rPr>
                <w:rFonts w:hAnsi="BIZ UDPゴシック" w:cs="ＭＳ 明朝" w:hint="eastAsia"/>
                <w:sz w:val="10"/>
                <w:szCs w:val="10"/>
              </w:rPr>
              <w:t>-⑤）</w:t>
            </w:r>
            <w:r w:rsidRPr="000E784D">
              <w:rPr>
                <w:rFonts w:hAnsi="BIZ UDPゴシック" w:hint="eastAsia"/>
                <w:sz w:val="10"/>
                <w:szCs w:val="10"/>
              </w:rPr>
              <w:t>の金額）</w:t>
            </w:r>
          </w:p>
          <w:p w14:paraId="163D1C10" w14:textId="2A8EA6AF" w:rsidR="00157327" w:rsidRPr="00E3558A" w:rsidRDefault="005C0F73" w:rsidP="005C0F73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B70C02" w14:paraId="20F9B158" w14:textId="77777777" w:rsidTr="00BD1AC3">
        <w:trPr>
          <w:cantSplit/>
          <w:trHeight w:val="833"/>
        </w:trPr>
        <w:tc>
          <w:tcPr>
            <w:tcW w:w="2731" w:type="dxa"/>
            <w:gridSpan w:val="3"/>
            <w:vAlign w:val="center"/>
          </w:tcPr>
          <w:p w14:paraId="2B0152D3" w14:textId="2760487A" w:rsidR="00B70C02" w:rsidRDefault="00F23133" w:rsidP="005B2050">
            <w:pPr>
              <w:spacing w:line="240" w:lineRule="exact"/>
              <w:jc w:val="distribute"/>
              <w:textAlignment w:val="center"/>
              <w:rPr>
                <w:rFonts w:hAnsi="Times New Roman"/>
                <w:spacing w:val="70"/>
              </w:rPr>
            </w:pPr>
            <w:r>
              <w:rPr>
                <w:rFonts w:hAnsi="Times New Roman" w:hint="eastAsia"/>
              </w:rPr>
              <w:t>変更後の</w:t>
            </w:r>
            <w:r w:rsidR="008A246E">
              <w:rPr>
                <w:rFonts w:hAnsi="Times New Roman" w:hint="eastAsia"/>
              </w:rPr>
              <w:t>補助金の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6663" w:type="dxa"/>
            <w:gridSpan w:val="11"/>
            <w:vAlign w:val="center"/>
          </w:tcPr>
          <w:p w14:paraId="5A1C9078" w14:textId="77777777" w:rsidR="00CC642C" w:rsidRDefault="00CC642C" w:rsidP="006D06EC">
            <w:pPr>
              <w:spacing w:afterLines="30" w:after="109" w:line="160" w:lineRule="exact"/>
              <w:ind w:rightChars="500" w:right="1100"/>
              <w:jc w:val="right"/>
              <w:rPr>
                <w:sz w:val="14"/>
                <w:szCs w:val="14"/>
              </w:rPr>
            </w:pPr>
            <w:r w:rsidRPr="000E784D">
              <w:rPr>
                <w:rFonts w:hint="eastAsia"/>
                <w:sz w:val="14"/>
                <w:szCs w:val="14"/>
              </w:rPr>
              <w:t>（裏面チェックシート</w:t>
            </w:r>
            <w:r>
              <w:rPr>
                <w:rFonts w:hint="eastAsia"/>
                <w:sz w:val="14"/>
                <w:szCs w:val="14"/>
              </w:rPr>
              <w:t>⑰</w:t>
            </w:r>
            <w:r w:rsidRPr="000E784D">
              <w:rPr>
                <w:rFonts w:hint="eastAsia"/>
                <w:sz w:val="14"/>
                <w:szCs w:val="14"/>
              </w:rPr>
              <w:t>の金額）</w:t>
            </w:r>
          </w:p>
          <w:p w14:paraId="290431DD" w14:textId="7CE253A8" w:rsidR="00B70C02" w:rsidRDefault="00F23133" w:rsidP="00F23133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FF7407" w14:paraId="5432D1D5" w14:textId="77777777" w:rsidTr="00D521EF">
        <w:trPr>
          <w:cantSplit/>
          <w:trHeight w:val="1691"/>
        </w:trPr>
        <w:tc>
          <w:tcPr>
            <w:tcW w:w="4620" w:type="dxa"/>
            <w:gridSpan w:val="8"/>
          </w:tcPr>
          <w:p w14:paraId="0481996B" w14:textId="77777777" w:rsidR="00FF7407" w:rsidRDefault="00FF7407" w:rsidP="005B2050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添付書類</w:t>
            </w:r>
          </w:p>
          <w:p w14:paraId="2F5FF0B3" w14:textId="77777777" w:rsidR="00FF7407" w:rsidRDefault="00B976EC" w:rsidP="005B2050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1見積明細書</w:t>
            </w:r>
          </w:p>
          <w:p w14:paraId="4C1500E3" w14:textId="77777777" w:rsidR="00B976EC" w:rsidRDefault="00B976EC" w:rsidP="005B2050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2製品の仕様が確認できるカタログ等の写し</w:t>
            </w:r>
          </w:p>
          <w:p w14:paraId="7AE74043" w14:textId="52F481FC" w:rsidR="00B976EC" w:rsidRDefault="00B976EC" w:rsidP="005B2050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3その他市長が認める書類</w:t>
            </w:r>
          </w:p>
        </w:tc>
        <w:tc>
          <w:tcPr>
            <w:tcW w:w="4774" w:type="dxa"/>
            <w:gridSpan w:val="6"/>
          </w:tcPr>
          <w:p w14:paraId="1499327E" w14:textId="77777777" w:rsidR="00FF7407" w:rsidRDefault="00FF7407" w:rsidP="005B2050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14:paraId="3C855CD4" w14:textId="612980AE" w:rsidR="00F86BC9" w:rsidRDefault="00FF7407" w:rsidP="00F86BC9">
      <w:pPr>
        <w:spacing w:before="100"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注　※印の欄は、記入しないこと。</w:t>
      </w:r>
    </w:p>
    <w:p w14:paraId="4092F764" w14:textId="77777777" w:rsidR="00D521EF" w:rsidRDefault="00D521EF" w:rsidP="00F86BC9">
      <w:pPr>
        <w:spacing w:before="100" w:line="240" w:lineRule="exact"/>
        <w:textAlignment w:val="center"/>
        <w:rPr>
          <w:rFonts w:hAnsi="Times New Roman"/>
        </w:rPr>
      </w:pPr>
    </w:p>
    <w:p w14:paraId="1C58792A" w14:textId="77777777" w:rsidR="00C81322" w:rsidRPr="009E4D2B" w:rsidRDefault="00C81322" w:rsidP="00C81322">
      <w:pPr>
        <w:rPr>
          <w:rFonts w:hAnsi="BIZ UDPゴシック"/>
          <w:sz w:val="32"/>
          <w:szCs w:val="32"/>
          <w:u w:val="double"/>
        </w:rPr>
      </w:pPr>
      <w:r w:rsidRPr="009E4D2B">
        <w:rPr>
          <w:rFonts w:hAnsi="BIZ UDPゴシック" w:hint="eastAsia"/>
          <w:sz w:val="32"/>
          <w:szCs w:val="32"/>
          <w:u w:val="double"/>
        </w:rPr>
        <w:t>大田市省エネ家電買換支援事業補助金チェックシート</w:t>
      </w:r>
    </w:p>
    <w:p w14:paraId="092D038C" w14:textId="77777777" w:rsidR="00C81322" w:rsidRPr="00DB5C59" w:rsidRDefault="00C81322" w:rsidP="00C81322">
      <w:pPr>
        <w:spacing w:line="280" w:lineRule="exact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 xml:space="preserve">１　</w:t>
      </w:r>
      <w:r w:rsidRPr="00DB5C59">
        <w:rPr>
          <w:rFonts w:hAnsi="BIZ UDPゴシック"/>
          <w:sz w:val="21"/>
          <w:szCs w:val="21"/>
        </w:rPr>
        <w:t>申請者について</w:t>
      </w:r>
    </w:p>
    <w:p w14:paraId="1EEDC9AF" w14:textId="77777777" w:rsidR="00C81322" w:rsidRPr="00DB5C59" w:rsidRDefault="00C81322" w:rsidP="00C81322">
      <w:pPr>
        <w:spacing w:line="280" w:lineRule="exact"/>
        <w:ind w:firstLineChars="100" w:firstLine="21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全てに</w:t>
      </w:r>
      <w:r w:rsidRPr="00DB5C59">
        <w:rPr>
          <w:rFonts w:ascii="Segoe UI Emoji" w:hAnsi="Segoe UI Emoji" w:cs="Segoe UI Emoji"/>
          <w:sz w:val="21"/>
          <w:szCs w:val="21"/>
        </w:rPr>
        <w:t>☑</w:t>
      </w:r>
      <w:r w:rsidRPr="00DB5C59">
        <w:rPr>
          <w:rFonts w:hAnsi="BIZ UDPゴシック"/>
          <w:sz w:val="21"/>
          <w:szCs w:val="21"/>
        </w:rPr>
        <w:t>が入らないと補助金の交付を受けることができません。</w:t>
      </w:r>
    </w:p>
    <w:p w14:paraId="235EFE6A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申請時点において、</w:t>
      </w:r>
      <w:r w:rsidRPr="00DB5C59">
        <w:rPr>
          <w:rFonts w:hAnsi="BIZ UDPゴシック" w:hint="eastAsia"/>
          <w:sz w:val="21"/>
          <w:szCs w:val="21"/>
        </w:rPr>
        <w:t>大田</w:t>
      </w:r>
      <w:r w:rsidRPr="00DB5C59">
        <w:rPr>
          <w:rFonts w:hAnsi="BIZ UDPゴシック"/>
          <w:sz w:val="21"/>
          <w:szCs w:val="21"/>
        </w:rPr>
        <w:t>市内に居住し</w:t>
      </w:r>
      <w:r>
        <w:rPr>
          <w:rFonts w:hAnsi="BIZ UDPゴシック" w:hint="eastAsia"/>
          <w:sz w:val="21"/>
          <w:szCs w:val="21"/>
        </w:rPr>
        <w:t>、</w:t>
      </w:r>
      <w:r w:rsidRPr="00DB5C59">
        <w:rPr>
          <w:rFonts w:hAnsi="BIZ UDPゴシック" w:hint="eastAsia"/>
          <w:sz w:val="21"/>
          <w:szCs w:val="21"/>
        </w:rPr>
        <w:t>大田</w:t>
      </w:r>
      <w:r w:rsidRPr="00DB5C59">
        <w:rPr>
          <w:rFonts w:hAnsi="BIZ UDPゴシック"/>
          <w:sz w:val="21"/>
          <w:szCs w:val="21"/>
        </w:rPr>
        <w:t>市の住民基本台帳に登録されている。</w:t>
      </w:r>
    </w:p>
    <w:p w14:paraId="0E52F90F" w14:textId="2BFA2F60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申請時点において、市民税、固定資産税及び軽自動車税並びに国民健康保険</w:t>
      </w:r>
      <w:r w:rsidRPr="00DB5C59">
        <w:rPr>
          <w:rFonts w:hAnsi="BIZ UDPゴシック" w:hint="eastAsia"/>
          <w:sz w:val="21"/>
          <w:szCs w:val="21"/>
        </w:rPr>
        <w:t>料</w:t>
      </w:r>
      <w:r w:rsidR="00EE5353">
        <w:rPr>
          <w:rFonts w:hAnsi="BIZ UDPゴシック" w:hint="eastAsia"/>
          <w:sz w:val="21"/>
          <w:szCs w:val="21"/>
        </w:rPr>
        <w:t>等</w:t>
      </w:r>
      <w:r w:rsidRPr="00DB5C59">
        <w:rPr>
          <w:rFonts w:hAnsi="BIZ UDPゴシック"/>
          <w:sz w:val="21"/>
          <w:szCs w:val="21"/>
        </w:rPr>
        <w:t>に滞納がない。</w:t>
      </w:r>
    </w:p>
    <w:p w14:paraId="2029720B" w14:textId="77777777" w:rsidR="00C81322" w:rsidRPr="00DB5C59" w:rsidRDefault="00C81322" w:rsidP="00C81322">
      <w:pPr>
        <w:spacing w:line="280" w:lineRule="exact"/>
        <w:rPr>
          <w:rFonts w:hAnsi="BIZ UDPゴシック"/>
          <w:sz w:val="21"/>
          <w:szCs w:val="21"/>
        </w:rPr>
      </w:pPr>
    </w:p>
    <w:p w14:paraId="7108CF4F" w14:textId="77777777" w:rsidR="00C81322" w:rsidRPr="00DB5C59" w:rsidRDefault="00C81322" w:rsidP="00C81322">
      <w:pPr>
        <w:spacing w:line="280" w:lineRule="exact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 xml:space="preserve">２　</w:t>
      </w:r>
      <w:r w:rsidRPr="00DB5C59">
        <w:rPr>
          <w:rFonts w:hAnsi="BIZ UDPゴシック"/>
          <w:sz w:val="21"/>
          <w:szCs w:val="21"/>
        </w:rPr>
        <w:t>省エネ家電の設置について</w:t>
      </w:r>
    </w:p>
    <w:p w14:paraId="7A05F631" w14:textId="77777777" w:rsidR="00C81322" w:rsidRPr="00DB5C59" w:rsidRDefault="00C81322" w:rsidP="00C81322">
      <w:pPr>
        <w:spacing w:line="280" w:lineRule="exact"/>
        <w:ind w:firstLineChars="100" w:firstLine="21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全てに</w:t>
      </w:r>
      <w:r w:rsidRPr="00DB5C59">
        <w:rPr>
          <w:rFonts w:ascii="Segoe UI Emoji" w:hAnsi="Segoe UI Emoji" w:cs="Segoe UI Emoji"/>
          <w:sz w:val="21"/>
          <w:szCs w:val="21"/>
        </w:rPr>
        <w:t>☑</w:t>
      </w:r>
      <w:r w:rsidRPr="00DB5C59">
        <w:rPr>
          <w:rFonts w:hAnsi="BIZ UDPゴシック"/>
          <w:sz w:val="21"/>
          <w:szCs w:val="21"/>
        </w:rPr>
        <w:t>が入らないと補助金の交付を受けることができません。</w:t>
      </w:r>
    </w:p>
    <w:p w14:paraId="51C2B69A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省エネ家電は、</w:t>
      </w:r>
      <w:r w:rsidRPr="00DB5C59">
        <w:rPr>
          <w:rFonts w:hAnsi="BIZ UDPゴシック" w:hint="eastAsia"/>
          <w:sz w:val="21"/>
          <w:szCs w:val="21"/>
        </w:rPr>
        <w:t>既存の電化製品の買換えである。</w:t>
      </w:r>
    </w:p>
    <w:p w14:paraId="35E41514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省エネ家電</w:t>
      </w:r>
      <w:r w:rsidRPr="00DB5C59">
        <w:rPr>
          <w:rFonts w:hAnsi="BIZ UDPゴシック" w:hint="eastAsia"/>
          <w:sz w:val="21"/>
          <w:szCs w:val="21"/>
        </w:rPr>
        <w:t>は</w:t>
      </w:r>
      <w:r w:rsidRPr="00DB5C59">
        <w:rPr>
          <w:rFonts w:hAnsi="BIZ UDPゴシック"/>
          <w:sz w:val="21"/>
          <w:szCs w:val="21"/>
        </w:rPr>
        <w:t>、</w:t>
      </w:r>
      <w:r w:rsidRPr="00DB5C59">
        <w:rPr>
          <w:rFonts w:hAnsi="BIZ UDPゴシック" w:hint="eastAsia"/>
          <w:sz w:val="21"/>
          <w:szCs w:val="21"/>
        </w:rPr>
        <w:t>市内に所在する店舗で購入</w:t>
      </w:r>
      <w:r>
        <w:rPr>
          <w:rFonts w:hAnsi="BIZ UDPゴシック" w:hint="eastAsia"/>
          <w:sz w:val="21"/>
          <w:szCs w:val="21"/>
        </w:rPr>
        <w:t>する</w:t>
      </w:r>
      <w:r w:rsidRPr="00DB5C59">
        <w:rPr>
          <w:rFonts w:hAnsi="BIZ UDPゴシック" w:hint="eastAsia"/>
          <w:sz w:val="21"/>
          <w:szCs w:val="21"/>
        </w:rPr>
        <w:t>ものである。</w:t>
      </w:r>
    </w:p>
    <w:p w14:paraId="0A095FA9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申請者が省エネ家電の設置に要する費用を全額支払</w:t>
      </w:r>
      <w:r>
        <w:rPr>
          <w:rFonts w:hAnsi="BIZ UDPゴシック" w:hint="eastAsia"/>
          <w:sz w:val="21"/>
          <w:szCs w:val="21"/>
        </w:rPr>
        <w:t>うものである</w:t>
      </w:r>
      <w:r w:rsidRPr="00DB5C59">
        <w:rPr>
          <w:rFonts w:hAnsi="BIZ UDPゴシック"/>
          <w:sz w:val="21"/>
          <w:szCs w:val="21"/>
        </w:rPr>
        <w:t>。</w:t>
      </w:r>
    </w:p>
    <w:p w14:paraId="24A77D22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□</w:t>
      </w:r>
      <w:r w:rsidRPr="00DB5C59">
        <w:rPr>
          <w:rFonts w:hAnsi="BIZ UDPゴシック"/>
          <w:sz w:val="21"/>
          <w:szCs w:val="21"/>
        </w:rPr>
        <w:t xml:space="preserve"> 省エネ家電は、</w:t>
      </w:r>
      <w:r w:rsidRPr="00DB5C59">
        <w:rPr>
          <w:rFonts w:hAnsi="BIZ UDPゴシック" w:hint="eastAsia"/>
          <w:sz w:val="21"/>
          <w:szCs w:val="21"/>
        </w:rPr>
        <w:t>自ら居住する</w:t>
      </w:r>
      <w:r w:rsidRPr="00DB5C59">
        <w:rPr>
          <w:rFonts w:hAnsi="BIZ UDPゴシック"/>
          <w:sz w:val="21"/>
          <w:szCs w:val="21"/>
        </w:rPr>
        <w:t>市内の住宅に設置</w:t>
      </w:r>
      <w:r>
        <w:rPr>
          <w:rFonts w:hAnsi="BIZ UDPゴシック" w:hint="eastAsia"/>
          <w:sz w:val="21"/>
          <w:szCs w:val="21"/>
        </w:rPr>
        <w:t>し</w:t>
      </w:r>
      <w:r w:rsidRPr="00DB5C59">
        <w:rPr>
          <w:rFonts w:hAnsi="BIZ UDPゴシック"/>
          <w:sz w:val="21"/>
          <w:szCs w:val="21"/>
        </w:rPr>
        <w:t>、使用</w:t>
      </w:r>
      <w:r>
        <w:rPr>
          <w:rFonts w:hAnsi="BIZ UDPゴシック" w:hint="eastAsia"/>
          <w:sz w:val="21"/>
          <w:szCs w:val="21"/>
        </w:rPr>
        <w:t>するものである</w:t>
      </w:r>
      <w:r w:rsidRPr="00DB5C59">
        <w:rPr>
          <w:rFonts w:hAnsi="BIZ UDPゴシック"/>
          <w:sz w:val="21"/>
          <w:szCs w:val="21"/>
        </w:rPr>
        <w:t>。</w:t>
      </w:r>
    </w:p>
    <w:p w14:paraId="487857AB" w14:textId="77777777" w:rsidR="00C81322" w:rsidRPr="00DB5C59" w:rsidRDefault="00C81322" w:rsidP="00C81322">
      <w:pPr>
        <w:spacing w:line="280" w:lineRule="exact"/>
        <w:ind w:firstLineChars="300" w:firstLine="63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（店舗兼併用住宅については、居住部分に設置</w:t>
      </w:r>
      <w:r>
        <w:rPr>
          <w:rFonts w:hAnsi="BIZ UDPゴシック" w:hint="eastAsia"/>
          <w:sz w:val="21"/>
          <w:szCs w:val="21"/>
        </w:rPr>
        <w:t>し</w:t>
      </w:r>
      <w:r w:rsidRPr="00DB5C59">
        <w:rPr>
          <w:rFonts w:hAnsi="BIZ UDPゴシック" w:hint="eastAsia"/>
          <w:sz w:val="21"/>
          <w:szCs w:val="21"/>
        </w:rPr>
        <w:t>、使用</w:t>
      </w:r>
      <w:r>
        <w:rPr>
          <w:rFonts w:hAnsi="BIZ UDPゴシック" w:hint="eastAsia"/>
          <w:sz w:val="21"/>
          <w:szCs w:val="21"/>
        </w:rPr>
        <w:t>するものである</w:t>
      </w:r>
      <w:r w:rsidRPr="00DB5C59">
        <w:rPr>
          <w:rFonts w:hAnsi="BIZ UDPゴシック" w:hint="eastAsia"/>
          <w:sz w:val="21"/>
          <w:szCs w:val="21"/>
        </w:rPr>
        <w:t>）</w:t>
      </w:r>
    </w:p>
    <w:p w14:paraId="4BC81E8D" w14:textId="77777777" w:rsidR="00C81322" w:rsidRPr="00DB5C59" w:rsidRDefault="00C81322" w:rsidP="00C81322">
      <w:pPr>
        <w:spacing w:line="280" w:lineRule="exact"/>
        <w:rPr>
          <w:rFonts w:hAnsi="BIZ UDPゴシック"/>
          <w:sz w:val="21"/>
          <w:szCs w:val="21"/>
        </w:rPr>
      </w:pPr>
    </w:p>
    <w:p w14:paraId="5748E27C" w14:textId="77777777" w:rsidR="00C81322" w:rsidRPr="00DB5C59" w:rsidRDefault="00C81322" w:rsidP="00C81322">
      <w:pPr>
        <w:spacing w:line="280" w:lineRule="exact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 xml:space="preserve">３　</w:t>
      </w:r>
      <w:r w:rsidRPr="00DB5C59">
        <w:rPr>
          <w:rFonts w:hAnsi="BIZ UDPゴシック"/>
          <w:sz w:val="21"/>
          <w:szCs w:val="21"/>
        </w:rPr>
        <w:t>補助金の額の計算方法</w:t>
      </w:r>
    </w:p>
    <w:p w14:paraId="22259207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/>
          <w:sz w:val="21"/>
          <w:szCs w:val="21"/>
        </w:rPr>
        <w:t>(1)</w:t>
      </w:r>
      <w:r w:rsidRPr="00DB5C59">
        <w:rPr>
          <w:rFonts w:hAnsi="BIZ UDPゴシック" w:hint="eastAsia"/>
          <w:sz w:val="21"/>
          <w:szCs w:val="21"/>
        </w:rPr>
        <w:t xml:space="preserve"> </w:t>
      </w:r>
      <w:r w:rsidRPr="00DB5C59">
        <w:rPr>
          <w:rFonts w:hAnsi="BIZ UDPゴシック"/>
          <w:sz w:val="21"/>
          <w:szCs w:val="21"/>
        </w:rPr>
        <w:t>補助対象経費の額</w:t>
      </w:r>
    </w:p>
    <w:tbl>
      <w:tblPr>
        <w:tblStyle w:val="a7"/>
        <w:tblW w:w="9000" w:type="dxa"/>
        <w:tblInd w:w="704" w:type="dxa"/>
        <w:tblLook w:val="04A0" w:firstRow="1" w:lastRow="0" w:firstColumn="1" w:lastColumn="0" w:noHBand="0" w:noVBand="1"/>
      </w:tblPr>
      <w:tblGrid>
        <w:gridCol w:w="3855"/>
        <w:gridCol w:w="436"/>
        <w:gridCol w:w="3470"/>
        <w:gridCol w:w="1239"/>
      </w:tblGrid>
      <w:tr w:rsidR="00C81322" w:rsidRPr="00DB5C59" w14:paraId="38AE057C" w14:textId="77777777" w:rsidTr="00B409FF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165FEE5D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本体金額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794814C3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①</w:t>
            </w:r>
          </w:p>
        </w:tc>
        <w:tc>
          <w:tcPr>
            <w:tcW w:w="3470" w:type="dxa"/>
            <w:vAlign w:val="center"/>
          </w:tcPr>
          <w:p w14:paraId="5D5178C5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19930831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</w:p>
        </w:tc>
      </w:tr>
      <w:tr w:rsidR="00C81322" w:rsidRPr="00DB5C59" w14:paraId="2F61D400" w14:textId="77777777" w:rsidTr="00B409FF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07153D0B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設置工事代金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54D37E0D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②</w:t>
            </w:r>
          </w:p>
        </w:tc>
        <w:tc>
          <w:tcPr>
            <w:tcW w:w="3470" w:type="dxa"/>
            <w:vAlign w:val="center"/>
          </w:tcPr>
          <w:p w14:paraId="50979542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6245EB54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</w:p>
        </w:tc>
      </w:tr>
      <w:tr w:rsidR="00C81322" w:rsidRPr="00DB5C59" w14:paraId="22D3B432" w14:textId="77777777" w:rsidTr="00F52748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570EDFB6" w14:textId="7A552051" w:rsidR="00C81322" w:rsidRPr="00DB5C59" w:rsidRDefault="00F52748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>
              <w:rPr>
                <w:rFonts w:hAnsi="BIZ UDPゴシック" w:hint="eastAsia"/>
                <w:sz w:val="21"/>
                <w:szCs w:val="21"/>
              </w:rPr>
              <w:t>設置に係る運搬</w:t>
            </w:r>
            <w:r w:rsidR="00F07049">
              <w:rPr>
                <w:rFonts w:hAnsi="BIZ UDPゴシック" w:hint="eastAsia"/>
                <w:sz w:val="21"/>
                <w:szCs w:val="21"/>
              </w:rPr>
              <w:t>料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70A92F8B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③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591CCF3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65705E04" w14:textId="26277EFE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</w:p>
        </w:tc>
      </w:tr>
      <w:tr w:rsidR="00C81322" w:rsidRPr="00DB5C59" w14:paraId="4335C6DA" w14:textId="77777777" w:rsidTr="00F52748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2EB4957E" w14:textId="312A8C88" w:rsidR="00C81322" w:rsidRPr="00DB5C59" w:rsidRDefault="00F52748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リサイクル料金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60D7C682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④</w:t>
            </w:r>
          </w:p>
        </w:tc>
        <w:tc>
          <w:tcPr>
            <w:tcW w:w="3470" w:type="dxa"/>
            <w:shd w:val="clear" w:color="auto" w:fill="D0CECE" w:themeFill="background2" w:themeFillShade="E6"/>
            <w:vAlign w:val="center"/>
          </w:tcPr>
          <w:p w14:paraId="50E74ADB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542FA766" w14:textId="543FAFBD" w:rsidR="00C81322" w:rsidRPr="00DB5C59" w:rsidRDefault="00F52748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※対象外</w:t>
            </w:r>
          </w:p>
        </w:tc>
      </w:tr>
      <w:tr w:rsidR="00C81322" w:rsidRPr="00DB5C59" w14:paraId="1C33D8E4" w14:textId="77777777" w:rsidTr="00B409FF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011A6806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値引き・ポイント利用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6D1564F3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⑤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68CEB603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5D298082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控除</w:t>
            </w:r>
          </w:p>
        </w:tc>
      </w:tr>
      <w:tr w:rsidR="00C81322" w:rsidRPr="00DB5C59" w14:paraId="18BE0620" w14:textId="77777777" w:rsidTr="00B409FF">
        <w:tc>
          <w:tcPr>
            <w:tcW w:w="3855" w:type="dxa"/>
            <w:tcBorders>
              <w:bottom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0C145841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消費税</w:t>
            </w:r>
          </w:p>
        </w:tc>
        <w:tc>
          <w:tcPr>
            <w:tcW w:w="436" w:type="dxa"/>
            <w:tcBorders>
              <w:left w:val="nil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38A7CA6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⑥</w:t>
            </w:r>
          </w:p>
        </w:tc>
        <w:tc>
          <w:tcPr>
            <w:tcW w:w="34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DCA745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vAlign w:val="center"/>
          </w:tcPr>
          <w:p w14:paraId="160A0066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※対象外</w:t>
            </w:r>
          </w:p>
        </w:tc>
      </w:tr>
      <w:tr w:rsidR="00C81322" w:rsidRPr="00DB5C59" w14:paraId="2A4412F0" w14:textId="77777777" w:rsidTr="00B409FF">
        <w:trPr>
          <w:trHeight w:val="340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CFDAE86" w14:textId="48B15EDE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補助対象経費（</w:t>
            </w:r>
            <w:r w:rsidRPr="00DB5C59">
              <w:rPr>
                <w:rFonts w:hAnsi="BIZ UDPゴシック"/>
                <w:sz w:val="21"/>
                <w:szCs w:val="21"/>
              </w:rPr>
              <w:t>①</w:t>
            </w:r>
            <w:r w:rsidRPr="00DB5C59">
              <w:rPr>
                <w:rFonts w:hAnsi="BIZ UDPゴシック" w:hint="eastAsia"/>
                <w:sz w:val="21"/>
                <w:szCs w:val="21"/>
              </w:rPr>
              <w:t>+</w:t>
            </w:r>
            <w:r w:rsidRPr="00DB5C59">
              <w:rPr>
                <w:rFonts w:hAnsi="BIZ UDPゴシック"/>
                <w:sz w:val="21"/>
                <w:szCs w:val="21"/>
              </w:rPr>
              <w:t>②</w:t>
            </w:r>
            <w:r w:rsidRPr="00DB5C59">
              <w:rPr>
                <w:rFonts w:hAnsi="BIZ UDPゴシック" w:hint="eastAsia"/>
                <w:sz w:val="21"/>
                <w:szCs w:val="21"/>
              </w:rPr>
              <w:t>+</w:t>
            </w:r>
            <w:r w:rsidR="008529F9">
              <w:rPr>
                <w:rFonts w:hAnsi="BIZ UDPゴシック" w:hint="eastAsia"/>
                <w:sz w:val="21"/>
                <w:szCs w:val="21"/>
              </w:rPr>
              <w:t>③</w:t>
            </w:r>
            <w:r>
              <w:rPr>
                <w:rFonts w:hAnsi="BIZ UDPゴシック" w:hint="eastAsia"/>
                <w:sz w:val="21"/>
                <w:szCs w:val="21"/>
              </w:rPr>
              <w:t>-⑤）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B1D2DA9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⑦</w:t>
            </w:r>
          </w:p>
        </w:tc>
        <w:tc>
          <w:tcPr>
            <w:tcW w:w="3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D8435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75E0F6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</w:p>
        </w:tc>
      </w:tr>
    </w:tbl>
    <w:p w14:paraId="1097454D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/>
          <w:sz w:val="21"/>
          <w:szCs w:val="21"/>
        </w:rPr>
        <w:t>(2)</w:t>
      </w:r>
      <w:r w:rsidRPr="00DB5C59">
        <w:rPr>
          <w:rFonts w:hAnsi="BIZ UDPゴシック" w:hint="eastAsia"/>
          <w:sz w:val="21"/>
          <w:szCs w:val="21"/>
        </w:rPr>
        <w:t xml:space="preserve"> </w:t>
      </w:r>
      <w:r w:rsidRPr="00DB5C59">
        <w:rPr>
          <w:rFonts w:hAnsi="BIZ UDPゴシック"/>
          <w:sz w:val="21"/>
          <w:szCs w:val="21"/>
        </w:rPr>
        <w:t>補助率</w:t>
      </w:r>
    </w:p>
    <w:tbl>
      <w:tblPr>
        <w:tblStyle w:val="a7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55"/>
        <w:gridCol w:w="437"/>
        <w:gridCol w:w="3470"/>
      </w:tblGrid>
      <w:tr w:rsidR="00C81322" w:rsidRPr="00DB5C59" w14:paraId="1BB17768" w14:textId="77777777" w:rsidTr="00B409FF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164A52B9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住民税非課税世帯に該当しない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3C543C14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⑧</w:t>
            </w:r>
          </w:p>
        </w:tc>
        <w:tc>
          <w:tcPr>
            <w:tcW w:w="3470" w:type="dxa"/>
            <w:vAlign w:val="center"/>
          </w:tcPr>
          <w:p w14:paraId="06919FF0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１／３</w:t>
            </w:r>
          </w:p>
        </w:tc>
      </w:tr>
      <w:tr w:rsidR="00C81322" w:rsidRPr="00DB5C59" w14:paraId="773BB175" w14:textId="77777777" w:rsidTr="00B409FF">
        <w:tc>
          <w:tcPr>
            <w:tcW w:w="3855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023E939F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住民税非課税世帯に該当する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5B1EF23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⑨</w:t>
            </w:r>
          </w:p>
        </w:tc>
        <w:tc>
          <w:tcPr>
            <w:tcW w:w="3470" w:type="dxa"/>
            <w:vAlign w:val="center"/>
          </w:tcPr>
          <w:p w14:paraId="062FEA49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１／２</w:t>
            </w:r>
          </w:p>
        </w:tc>
      </w:tr>
    </w:tbl>
    <w:p w14:paraId="4813C586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/>
          <w:sz w:val="21"/>
          <w:szCs w:val="21"/>
        </w:rPr>
        <w:t>(</w:t>
      </w:r>
      <w:r w:rsidRPr="00DB5C59">
        <w:rPr>
          <w:rFonts w:hAnsi="BIZ UDPゴシック" w:hint="eastAsia"/>
          <w:sz w:val="21"/>
          <w:szCs w:val="21"/>
        </w:rPr>
        <w:t>3</w:t>
      </w:r>
      <w:r w:rsidRPr="00DB5C59">
        <w:rPr>
          <w:rFonts w:hAnsi="BIZ UDPゴシック"/>
          <w:sz w:val="21"/>
          <w:szCs w:val="21"/>
        </w:rPr>
        <w:t>)</w:t>
      </w:r>
      <w:r w:rsidRPr="00DB5C59">
        <w:rPr>
          <w:rFonts w:hAnsi="BIZ UDPゴシック" w:hint="eastAsia"/>
          <w:sz w:val="21"/>
          <w:szCs w:val="21"/>
        </w:rPr>
        <w:t xml:space="preserve"> 省エネ基準達成率</w:t>
      </w:r>
    </w:p>
    <w:tbl>
      <w:tblPr>
        <w:tblStyle w:val="a7"/>
        <w:tblW w:w="7761" w:type="dxa"/>
        <w:tblInd w:w="704" w:type="dxa"/>
        <w:tblLook w:val="04A0" w:firstRow="1" w:lastRow="0" w:firstColumn="1" w:lastColumn="0" w:noHBand="0" w:noVBand="1"/>
      </w:tblPr>
      <w:tblGrid>
        <w:gridCol w:w="4291"/>
        <w:gridCol w:w="3470"/>
      </w:tblGrid>
      <w:tr w:rsidR="00C81322" w:rsidRPr="00DB5C59" w14:paraId="03978E3C" w14:textId="77777777" w:rsidTr="00B409FF">
        <w:trPr>
          <w:trHeight w:val="340"/>
        </w:trPr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98D6E70" w14:textId="77777777" w:rsidR="00C81322" w:rsidRPr="00DB5C59" w:rsidRDefault="00C81322" w:rsidP="00B409FF">
            <w:pPr>
              <w:spacing w:line="280" w:lineRule="exact"/>
              <w:jc w:val="lef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統一省エネラベルに表示された達成率</w:t>
            </w:r>
          </w:p>
        </w:tc>
        <w:tc>
          <w:tcPr>
            <w:tcW w:w="3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2807B" w14:textId="77777777" w:rsidR="00C81322" w:rsidRPr="00DB5C59" w:rsidRDefault="00C81322" w:rsidP="00B409FF">
            <w:pPr>
              <w:spacing w:line="280" w:lineRule="exact"/>
              <w:ind w:rightChars="100" w:right="220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％</w:t>
            </w:r>
          </w:p>
        </w:tc>
      </w:tr>
    </w:tbl>
    <w:p w14:paraId="683832F8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 w:hint="eastAsia"/>
          <w:sz w:val="21"/>
          <w:szCs w:val="21"/>
        </w:rPr>
        <w:t>（４） 補助金</w:t>
      </w:r>
      <w:r>
        <w:rPr>
          <w:rFonts w:hAnsi="BIZ UDPゴシック" w:hint="eastAsia"/>
          <w:sz w:val="21"/>
          <w:szCs w:val="21"/>
        </w:rPr>
        <w:t>上限</w:t>
      </w:r>
      <w:r w:rsidRPr="00DB5C59">
        <w:rPr>
          <w:rFonts w:hAnsi="BIZ UDPゴシック" w:hint="eastAsia"/>
          <w:sz w:val="21"/>
          <w:szCs w:val="21"/>
        </w:rPr>
        <w:t>額</w:t>
      </w:r>
    </w:p>
    <w:tbl>
      <w:tblPr>
        <w:tblStyle w:val="a7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2"/>
        <w:gridCol w:w="1559"/>
        <w:gridCol w:w="426"/>
        <w:gridCol w:w="2385"/>
      </w:tblGrid>
      <w:tr w:rsidR="00C81322" w:rsidRPr="00DB5C59" w14:paraId="61F21272" w14:textId="77777777" w:rsidTr="00B409FF">
        <w:tc>
          <w:tcPr>
            <w:tcW w:w="33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083424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住民税非課税世帯に該当しない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08C534C1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37869">
              <w:rPr>
                <w:rFonts w:hAnsi="BIZ UDPゴシック" w:cs="ＭＳ 明朝" w:hint="eastAsia"/>
                <w:color w:val="000000"/>
                <w:kern w:val="0"/>
                <w:sz w:val="21"/>
                <w:szCs w:val="21"/>
              </w:rPr>
              <w:t>１００％以上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10858444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⑩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2FE85C" w14:textId="77777777" w:rsidR="00C81322" w:rsidRPr="00DB5C59" w:rsidRDefault="00C81322" w:rsidP="00B409FF">
            <w:pPr>
              <w:spacing w:line="280" w:lineRule="exact"/>
              <w:ind w:rightChars="131" w:right="288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40,000円</w:t>
            </w:r>
          </w:p>
        </w:tc>
      </w:tr>
      <w:tr w:rsidR="00C81322" w:rsidRPr="00DB5C59" w14:paraId="13D134B6" w14:textId="77777777" w:rsidTr="00B409FF">
        <w:tc>
          <w:tcPr>
            <w:tcW w:w="3392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EBA9787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7753D009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37869">
              <w:rPr>
                <w:rFonts w:hAnsi="BIZ UDPゴシック" w:cs="ＭＳ 明朝" w:hint="eastAsia"/>
                <w:color w:val="000000"/>
                <w:kern w:val="0"/>
                <w:sz w:val="21"/>
                <w:szCs w:val="21"/>
              </w:rPr>
              <w:t>１００％未満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560D9BC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⑪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4F8DF3DD" w14:textId="77777777" w:rsidR="00C81322" w:rsidRPr="00DB5C59" w:rsidRDefault="00C81322" w:rsidP="00B409FF">
            <w:pPr>
              <w:spacing w:line="280" w:lineRule="exact"/>
              <w:ind w:rightChars="131" w:right="288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10,000円</w:t>
            </w:r>
          </w:p>
        </w:tc>
      </w:tr>
      <w:tr w:rsidR="00C81322" w:rsidRPr="00DB5C59" w14:paraId="18A891A3" w14:textId="77777777" w:rsidTr="00B409FF">
        <w:tc>
          <w:tcPr>
            <w:tcW w:w="3392" w:type="dxa"/>
            <w:vMerge w:val="restart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DFF246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住民税非課税世帯に該当する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395E3E33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37869">
              <w:rPr>
                <w:rFonts w:hAnsi="BIZ UDPゴシック" w:cs="ＭＳ 明朝" w:hint="eastAsia"/>
                <w:color w:val="000000"/>
                <w:kern w:val="0"/>
                <w:sz w:val="21"/>
                <w:szCs w:val="21"/>
              </w:rPr>
              <w:t>１００％以上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F84EB0A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⑫</w:t>
            </w:r>
          </w:p>
        </w:tc>
        <w:tc>
          <w:tcPr>
            <w:tcW w:w="2385" w:type="dxa"/>
            <w:vAlign w:val="center"/>
          </w:tcPr>
          <w:p w14:paraId="5939C788" w14:textId="77777777" w:rsidR="00C81322" w:rsidRPr="00DB5C59" w:rsidRDefault="00C81322" w:rsidP="00B409FF">
            <w:pPr>
              <w:spacing w:line="280" w:lineRule="exact"/>
              <w:ind w:rightChars="131" w:right="288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60,000円</w:t>
            </w:r>
          </w:p>
        </w:tc>
      </w:tr>
      <w:tr w:rsidR="00C81322" w:rsidRPr="00DB5C59" w14:paraId="2E803B1C" w14:textId="77777777" w:rsidTr="00B409FF">
        <w:tc>
          <w:tcPr>
            <w:tcW w:w="3392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5E7DCE7" w14:textId="77777777" w:rsidR="00C81322" w:rsidRPr="00DB5C59" w:rsidRDefault="00C81322" w:rsidP="00B409FF">
            <w:pPr>
              <w:spacing w:line="280" w:lineRule="exact"/>
              <w:rPr>
                <w:rFonts w:hAnsi="BIZ UDP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7B1256B7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37869">
              <w:rPr>
                <w:rFonts w:hAnsi="BIZ UDPゴシック" w:cs="ＭＳ 明朝" w:hint="eastAsia"/>
                <w:color w:val="000000"/>
                <w:kern w:val="0"/>
                <w:sz w:val="21"/>
                <w:szCs w:val="21"/>
              </w:rPr>
              <w:t>１００％未満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995B1A8" w14:textId="77777777" w:rsidR="00C81322" w:rsidRPr="00DB5C59" w:rsidRDefault="00C81322" w:rsidP="00B409FF">
            <w:pPr>
              <w:spacing w:line="280" w:lineRule="exact"/>
              <w:jc w:val="center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⑬</w:t>
            </w:r>
          </w:p>
        </w:tc>
        <w:tc>
          <w:tcPr>
            <w:tcW w:w="2385" w:type="dxa"/>
            <w:vAlign w:val="center"/>
          </w:tcPr>
          <w:p w14:paraId="4ECD2138" w14:textId="77777777" w:rsidR="00C81322" w:rsidRPr="00DB5C59" w:rsidRDefault="00C81322" w:rsidP="00B409FF">
            <w:pPr>
              <w:spacing w:line="280" w:lineRule="exact"/>
              <w:ind w:rightChars="131" w:right="288"/>
              <w:jc w:val="right"/>
              <w:rPr>
                <w:rFonts w:hAnsi="BIZ UDPゴシック"/>
                <w:sz w:val="21"/>
                <w:szCs w:val="21"/>
              </w:rPr>
            </w:pPr>
            <w:r w:rsidRPr="00DB5C59">
              <w:rPr>
                <w:rFonts w:hAnsi="BIZ UDPゴシック" w:hint="eastAsia"/>
                <w:sz w:val="21"/>
                <w:szCs w:val="21"/>
              </w:rPr>
              <w:t>15,000円</w:t>
            </w:r>
          </w:p>
        </w:tc>
      </w:tr>
    </w:tbl>
    <w:p w14:paraId="08686BE1" w14:textId="77777777" w:rsidR="00C81322" w:rsidRPr="00DB5C59" w:rsidRDefault="00C81322" w:rsidP="00C81322">
      <w:pPr>
        <w:spacing w:line="280" w:lineRule="exact"/>
        <w:ind w:leftChars="100" w:left="220"/>
        <w:rPr>
          <w:rFonts w:hAnsi="BIZ UDPゴシック"/>
          <w:sz w:val="21"/>
          <w:szCs w:val="21"/>
        </w:rPr>
      </w:pPr>
      <w:r w:rsidRPr="00DB5C59">
        <w:rPr>
          <w:rFonts w:hAnsi="BIZ UDPゴシック"/>
          <w:sz w:val="21"/>
          <w:szCs w:val="21"/>
        </w:rPr>
        <w:t>(</w:t>
      </w:r>
      <w:r>
        <w:rPr>
          <w:rFonts w:hAnsi="BIZ UDPゴシック" w:hint="eastAsia"/>
          <w:sz w:val="21"/>
          <w:szCs w:val="21"/>
        </w:rPr>
        <w:t>5</w:t>
      </w:r>
      <w:r w:rsidRPr="00DB5C59">
        <w:rPr>
          <w:rFonts w:hAnsi="BIZ UDPゴシック"/>
          <w:sz w:val="21"/>
          <w:szCs w:val="21"/>
        </w:rPr>
        <w:t>) 補助金額の計算</w:t>
      </w:r>
    </w:p>
    <w:p w14:paraId="28FF4DE3" w14:textId="77777777" w:rsidR="00C81322" w:rsidRPr="00DB5C59" w:rsidRDefault="00C81322" w:rsidP="00C81322">
      <w:pPr>
        <w:spacing w:line="300" w:lineRule="exact"/>
        <w:ind w:leftChars="300" w:left="660"/>
        <w:rPr>
          <w:rFonts w:hAnsi="BIZ UDPゴシック"/>
          <w:sz w:val="21"/>
          <w:szCs w:val="21"/>
        </w:rPr>
      </w:pPr>
      <w:r>
        <w:rPr>
          <w:rFonts w:hAnsi="BIZ UDPゴシック" w:hint="eastAsia"/>
          <w:sz w:val="21"/>
          <w:szCs w:val="21"/>
        </w:rPr>
        <w:t>⑦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（　　　　　　　　　</w:t>
      </w:r>
      <w:r w:rsidRPr="00F56068">
        <w:rPr>
          <w:rFonts w:hAnsi="BIZ UDPゴシック"/>
          <w:sz w:val="21"/>
          <w:szCs w:val="21"/>
          <w:u w:val="single"/>
        </w:rPr>
        <w:t>円）</w:t>
      </w:r>
      <w:r w:rsidRPr="00DB5C59">
        <w:rPr>
          <w:rFonts w:hAnsi="BIZ UDPゴシック"/>
          <w:sz w:val="21"/>
          <w:szCs w:val="21"/>
        </w:rPr>
        <w:t>×</w:t>
      </w:r>
      <w:r>
        <w:rPr>
          <w:rFonts w:hAnsi="BIZ UDPゴシック" w:hint="eastAsia"/>
          <w:sz w:val="21"/>
          <w:szCs w:val="21"/>
        </w:rPr>
        <w:t>⑧</w:t>
      </w:r>
      <w:r w:rsidRPr="00DB5C59">
        <w:rPr>
          <w:rFonts w:hAnsi="BIZ UDPゴシック"/>
          <w:sz w:val="21"/>
          <w:szCs w:val="21"/>
        </w:rPr>
        <w:t>又は</w:t>
      </w:r>
      <w:r>
        <w:rPr>
          <w:rFonts w:hAnsi="BIZ UDPゴシック" w:hint="eastAsia"/>
          <w:sz w:val="21"/>
          <w:szCs w:val="21"/>
        </w:rPr>
        <w:t>⑨</w:t>
      </w:r>
      <w:r w:rsidRPr="00DB5C59">
        <w:rPr>
          <w:rFonts w:hAnsi="BIZ UDPゴシック"/>
          <w:sz w:val="21"/>
          <w:szCs w:val="21"/>
        </w:rPr>
        <w:t>の率</w:t>
      </w:r>
      <w:r w:rsidRPr="00F56068">
        <w:rPr>
          <w:rFonts w:hAnsi="BIZ UDPゴシック"/>
          <w:sz w:val="21"/>
          <w:szCs w:val="21"/>
          <w:u w:val="single"/>
        </w:rPr>
        <w:t>（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　</w:t>
      </w:r>
      <w:r w:rsidRPr="00F56068">
        <w:rPr>
          <w:rFonts w:hAnsi="BIZ UDPゴシック"/>
          <w:sz w:val="21"/>
          <w:szCs w:val="21"/>
          <w:u w:val="single"/>
        </w:rPr>
        <w:t>）</w:t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 w:rsidRPr="00DB5C59">
        <w:rPr>
          <w:rFonts w:hAnsi="BIZ UDPゴシック"/>
          <w:sz w:val="21"/>
          <w:szCs w:val="21"/>
        </w:rPr>
        <w:t>＝</w:t>
      </w:r>
      <w:r>
        <w:rPr>
          <w:rFonts w:hAnsi="BIZ UDPゴシック" w:hint="eastAsia"/>
          <w:sz w:val="21"/>
          <w:szCs w:val="21"/>
        </w:rPr>
        <w:t>⑭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　</w:t>
      </w:r>
      <w:r>
        <w:rPr>
          <w:rFonts w:hAnsi="BIZ UDPゴシック" w:hint="eastAsia"/>
          <w:sz w:val="21"/>
          <w:szCs w:val="21"/>
          <w:u w:val="single"/>
        </w:rPr>
        <w:t xml:space="preserve">　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</w:t>
      </w:r>
      <w:r w:rsidRPr="00F56068">
        <w:rPr>
          <w:rFonts w:hAnsi="BIZ UDPゴシック"/>
          <w:sz w:val="21"/>
          <w:szCs w:val="21"/>
          <w:u w:val="single"/>
        </w:rPr>
        <w:t>円</w:t>
      </w:r>
    </w:p>
    <w:p w14:paraId="655BCB50" w14:textId="77777777" w:rsidR="00C81322" w:rsidRDefault="00C81322" w:rsidP="00C81322">
      <w:pPr>
        <w:spacing w:line="300" w:lineRule="exact"/>
        <w:ind w:leftChars="300" w:left="660"/>
        <w:rPr>
          <w:rFonts w:hAnsi="BIZ UDPゴシック"/>
          <w:sz w:val="21"/>
          <w:szCs w:val="21"/>
        </w:rPr>
      </w:pPr>
      <w:r>
        <w:rPr>
          <w:rFonts w:hAnsi="BIZ UDPゴシック" w:hint="eastAsia"/>
          <w:sz w:val="21"/>
          <w:szCs w:val="21"/>
        </w:rPr>
        <w:t>⑭</w:t>
      </w:r>
      <w:r w:rsidRPr="00DB5C59">
        <w:rPr>
          <w:rFonts w:hAnsi="BIZ UDPゴシック" w:hint="eastAsia"/>
          <w:sz w:val="21"/>
          <w:szCs w:val="21"/>
        </w:rPr>
        <w:t>の額の千円未満の額を切り捨てた額</w:t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 w:hint="eastAsia"/>
          <w:sz w:val="21"/>
          <w:szCs w:val="21"/>
        </w:rPr>
        <w:t>＝⑮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　</w:t>
      </w:r>
      <w:r>
        <w:rPr>
          <w:rFonts w:hAnsi="BIZ UDPゴシック" w:hint="eastAsia"/>
          <w:sz w:val="21"/>
          <w:szCs w:val="21"/>
          <w:u w:val="single"/>
        </w:rPr>
        <w:t xml:space="preserve">　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円</w:t>
      </w:r>
    </w:p>
    <w:p w14:paraId="0D93B1B4" w14:textId="77777777" w:rsidR="00C81322" w:rsidRPr="00DB5C59" w:rsidRDefault="00C81322" w:rsidP="00C81322">
      <w:pPr>
        <w:spacing w:line="300" w:lineRule="exact"/>
        <w:ind w:leftChars="300" w:left="660"/>
        <w:rPr>
          <w:rFonts w:hAnsi="BIZ UDPゴシック"/>
          <w:sz w:val="21"/>
          <w:szCs w:val="21"/>
        </w:rPr>
      </w:pPr>
      <w:r>
        <w:rPr>
          <w:rFonts w:hAnsi="BIZ UDPゴシック" w:hint="eastAsia"/>
          <w:sz w:val="21"/>
          <w:szCs w:val="21"/>
        </w:rPr>
        <w:t>住民税課税区分と省エネ基準達成率に応じた上限額（⑩、⑪、⑫、⑬）</w:t>
      </w:r>
      <w:r>
        <w:rPr>
          <w:rFonts w:hAnsi="BIZ UDPゴシック"/>
          <w:sz w:val="21"/>
          <w:szCs w:val="21"/>
        </w:rPr>
        <w:tab/>
      </w:r>
      <w:r>
        <w:rPr>
          <w:rFonts w:hAnsi="BIZ UDPゴシック" w:hint="eastAsia"/>
          <w:sz w:val="21"/>
          <w:szCs w:val="21"/>
        </w:rPr>
        <w:t>＝⑯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</w:t>
      </w:r>
      <w:r>
        <w:rPr>
          <w:rFonts w:hAnsi="BIZ UDPゴシック" w:hint="eastAsia"/>
          <w:sz w:val="21"/>
          <w:szCs w:val="21"/>
          <w:u w:val="single"/>
        </w:rPr>
        <w:t xml:space="preserve">　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　円</w:t>
      </w:r>
    </w:p>
    <w:p w14:paraId="7615009B" w14:textId="77777777" w:rsidR="00C81322" w:rsidRPr="00DB5C59" w:rsidRDefault="00C81322" w:rsidP="00C81322">
      <w:pPr>
        <w:spacing w:line="300" w:lineRule="exact"/>
        <w:ind w:leftChars="300" w:left="660"/>
        <w:rPr>
          <w:rFonts w:hAnsi="BIZ UDPゴシック"/>
          <w:sz w:val="21"/>
          <w:szCs w:val="21"/>
        </w:rPr>
      </w:pPr>
      <w:r>
        <w:rPr>
          <w:rFonts w:hAnsi="BIZ UDPゴシック" w:hint="eastAsia"/>
          <w:sz w:val="21"/>
          <w:szCs w:val="21"/>
        </w:rPr>
        <w:t>⑮の</w:t>
      </w:r>
      <w:r w:rsidRPr="00DB5C59">
        <w:rPr>
          <w:rFonts w:hAnsi="BIZ UDPゴシック" w:hint="eastAsia"/>
          <w:sz w:val="21"/>
          <w:szCs w:val="21"/>
        </w:rPr>
        <w:t>額と</w:t>
      </w:r>
      <w:r>
        <w:rPr>
          <w:rFonts w:hAnsi="BIZ UDPゴシック" w:hint="eastAsia"/>
          <w:sz w:val="21"/>
          <w:szCs w:val="21"/>
        </w:rPr>
        <w:t>⑯の額の</w:t>
      </w:r>
      <w:r w:rsidRPr="00DB5C59">
        <w:rPr>
          <w:rFonts w:hAnsi="BIZ UDPゴシック" w:hint="eastAsia"/>
          <w:sz w:val="21"/>
          <w:szCs w:val="21"/>
        </w:rPr>
        <w:t>いずれか小さい方の額</w:t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/>
          <w:sz w:val="21"/>
          <w:szCs w:val="21"/>
        </w:rPr>
        <w:tab/>
      </w:r>
      <w:r>
        <w:rPr>
          <w:rFonts w:hAnsi="BIZ UDPゴシック" w:hint="eastAsia"/>
          <w:sz w:val="21"/>
          <w:szCs w:val="21"/>
        </w:rPr>
        <w:t>＝⑰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　</w:t>
      </w:r>
      <w:r>
        <w:rPr>
          <w:rFonts w:hAnsi="BIZ UDPゴシック" w:hint="eastAsia"/>
          <w:sz w:val="21"/>
          <w:szCs w:val="21"/>
          <w:u w:val="single"/>
        </w:rPr>
        <w:t xml:space="preserve">　</w:t>
      </w:r>
      <w:r w:rsidRPr="00F56068">
        <w:rPr>
          <w:rFonts w:hAnsi="BIZ UDPゴシック" w:hint="eastAsia"/>
          <w:sz w:val="21"/>
          <w:szCs w:val="21"/>
          <w:u w:val="single"/>
        </w:rPr>
        <w:t xml:space="preserve">　　　　</w:t>
      </w:r>
      <w:r w:rsidRPr="00F56068">
        <w:rPr>
          <w:rFonts w:hAnsi="BIZ UDPゴシック"/>
          <w:sz w:val="21"/>
          <w:szCs w:val="21"/>
          <w:u w:val="single"/>
        </w:rPr>
        <w:t>円</w:t>
      </w:r>
    </w:p>
    <w:p w14:paraId="0C638BD2" w14:textId="77777777" w:rsidR="00C53817" w:rsidRPr="00AF6975" w:rsidRDefault="00C53817" w:rsidP="005D102E">
      <w:pPr>
        <w:widowControl/>
        <w:jc w:val="left"/>
        <w:rPr>
          <w:rFonts w:hAnsi="BIZ UDPゴシック"/>
        </w:rPr>
      </w:pPr>
    </w:p>
    <w:sectPr w:rsidR="00C53817" w:rsidRPr="00AF6975" w:rsidSect="00A07B7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1149" w14:textId="77777777" w:rsidR="00F61396" w:rsidRDefault="00F61396" w:rsidP="00F61396">
      <w:r>
        <w:separator/>
      </w:r>
    </w:p>
  </w:endnote>
  <w:endnote w:type="continuationSeparator" w:id="0">
    <w:p w14:paraId="00C143EC" w14:textId="77777777" w:rsidR="00F61396" w:rsidRDefault="00F61396" w:rsidP="00F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3A82" w14:textId="77777777" w:rsidR="00F61396" w:rsidRDefault="00F61396" w:rsidP="00F61396">
      <w:r>
        <w:separator/>
      </w:r>
    </w:p>
  </w:footnote>
  <w:footnote w:type="continuationSeparator" w:id="0">
    <w:p w14:paraId="40A479F5" w14:textId="77777777" w:rsidR="00F61396" w:rsidRDefault="00F61396" w:rsidP="00F6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60B9"/>
    <w:multiLevelType w:val="hybridMultilevel"/>
    <w:tmpl w:val="969421DA"/>
    <w:lvl w:ilvl="0" w:tplc="FE1C241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31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F4"/>
    <w:rsid w:val="00050FA6"/>
    <w:rsid w:val="00052B27"/>
    <w:rsid w:val="00061F2E"/>
    <w:rsid w:val="00065B18"/>
    <w:rsid w:val="00070A66"/>
    <w:rsid w:val="000A1A7A"/>
    <w:rsid w:val="000A1BE8"/>
    <w:rsid w:val="000A2DC6"/>
    <w:rsid w:val="000A423B"/>
    <w:rsid w:val="000B1205"/>
    <w:rsid w:val="000B2DDF"/>
    <w:rsid w:val="000B34A7"/>
    <w:rsid w:val="000E0F19"/>
    <w:rsid w:val="000E1C28"/>
    <w:rsid w:val="000E784D"/>
    <w:rsid w:val="000F4AFF"/>
    <w:rsid w:val="001017D6"/>
    <w:rsid w:val="0010609E"/>
    <w:rsid w:val="001164BD"/>
    <w:rsid w:val="001227F7"/>
    <w:rsid w:val="00125F4F"/>
    <w:rsid w:val="0012776E"/>
    <w:rsid w:val="00133B75"/>
    <w:rsid w:val="00135F8D"/>
    <w:rsid w:val="001414F1"/>
    <w:rsid w:val="00157327"/>
    <w:rsid w:val="00167432"/>
    <w:rsid w:val="001904DB"/>
    <w:rsid w:val="00190CD3"/>
    <w:rsid w:val="0019601A"/>
    <w:rsid w:val="00196507"/>
    <w:rsid w:val="001A39C4"/>
    <w:rsid w:val="001A3DE4"/>
    <w:rsid w:val="001A47EF"/>
    <w:rsid w:val="001A521B"/>
    <w:rsid w:val="001A627D"/>
    <w:rsid w:val="001B1866"/>
    <w:rsid w:val="001B7A81"/>
    <w:rsid w:val="001E5A59"/>
    <w:rsid w:val="001F0793"/>
    <w:rsid w:val="002206D3"/>
    <w:rsid w:val="002327B5"/>
    <w:rsid w:val="00246C4D"/>
    <w:rsid w:val="002554E6"/>
    <w:rsid w:val="002577B0"/>
    <w:rsid w:val="00263B4D"/>
    <w:rsid w:val="002673AC"/>
    <w:rsid w:val="00282C95"/>
    <w:rsid w:val="00293F1B"/>
    <w:rsid w:val="002B6187"/>
    <w:rsid w:val="002B76A1"/>
    <w:rsid w:val="002C368F"/>
    <w:rsid w:val="002D1CD8"/>
    <w:rsid w:val="002F1AE5"/>
    <w:rsid w:val="002F4179"/>
    <w:rsid w:val="00310DA8"/>
    <w:rsid w:val="00324AC0"/>
    <w:rsid w:val="003348D6"/>
    <w:rsid w:val="003348F0"/>
    <w:rsid w:val="0033491B"/>
    <w:rsid w:val="00350FD3"/>
    <w:rsid w:val="00352343"/>
    <w:rsid w:val="0036019F"/>
    <w:rsid w:val="00365818"/>
    <w:rsid w:val="00367F30"/>
    <w:rsid w:val="0038239B"/>
    <w:rsid w:val="003841CE"/>
    <w:rsid w:val="00390E9B"/>
    <w:rsid w:val="00391C19"/>
    <w:rsid w:val="003950FF"/>
    <w:rsid w:val="003B690E"/>
    <w:rsid w:val="003D09F2"/>
    <w:rsid w:val="003D1F0F"/>
    <w:rsid w:val="003D5492"/>
    <w:rsid w:val="003E418A"/>
    <w:rsid w:val="003F5B69"/>
    <w:rsid w:val="0042204D"/>
    <w:rsid w:val="004311F1"/>
    <w:rsid w:val="004336B1"/>
    <w:rsid w:val="00433736"/>
    <w:rsid w:val="00440657"/>
    <w:rsid w:val="00441382"/>
    <w:rsid w:val="004541B5"/>
    <w:rsid w:val="004558EA"/>
    <w:rsid w:val="00481EC8"/>
    <w:rsid w:val="00495A56"/>
    <w:rsid w:val="004A7AFC"/>
    <w:rsid w:val="004A7B46"/>
    <w:rsid w:val="004B6314"/>
    <w:rsid w:val="004D5A98"/>
    <w:rsid w:val="004F3355"/>
    <w:rsid w:val="00502A8F"/>
    <w:rsid w:val="00502F66"/>
    <w:rsid w:val="00512A14"/>
    <w:rsid w:val="00526205"/>
    <w:rsid w:val="00540F32"/>
    <w:rsid w:val="00546709"/>
    <w:rsid w:val="00546A95"/>
    <w:rsid w:val="005512B0"/>
    <w:rsid w:val="005922D3"/>
    <w:rsid w:val="00597A19"/>
    <w:rsid w:val="005A5B5A"/>
    <w:rsid w:val="005A7F10"/>
    <w:rsid w:val="005B07B7"/>
    <w:rsid w:val="005C0F73"/>
    <w:rsid w:val="005D102E"/>
    <w:rsid w:val="005D1A88"/>
    <w:rsid w:val="005D1D6C"/>
    <w:rsid w:val="005F3955"/>
    <w:rsid w:val="006006C7"/>
    <w:rsid w:val="006054D5"/>
    <w:rsid w:val="0061511C"/>
    <w:rsid w:val="00625084"/>
    <w:rsid w:val="0062598D"/>
    <w:rsid w:val="00635CC9"/>
    <w:rsid w:val="00660A74"/>
    <w:rsid w:val="00681323"/>
    <w:rsid w:val="006A021F"/>
    <w:rsid w:val="006B09AD"/>
    <w:rsid w:val="006B6374"/>
    <w:rsid w:val="006C546F"/>
    <w:rsid w:val="006D06EC"/>
    <w:rsid w:val="006D482F"/>
    <w:rsid w:val="006E02E0"/>
    <w:rsid w:val="006E1D38"/>
    <w:rsid w:val="007016BF"/>
    <w:rsid w:val="00711511"/>
    <w:rsid w:val="00721A5F"/>
    <w:rsid w:val="00731D76"/>
    <w:rsid w:val="007325B8"/>
    <w:rsid w:val="00745E90"/>
    <w:rsid w:val="007552D5"/>
    <w:rsid w:val="0076313A"/>
    <w:rsid w:val="007659FC"/>
    <w:rsid w:val="0077281B"/>
    <w:rsid w:val="00772C9D"/>
    <w:rsid w:val="00790D21"/>
    <w:rsid w:val="007A5840"/>
    <w:rsid w:val="007B5E50"/>
    <w:rsid w:val="007B7284"/>
    <w:rsid w:val="007D3841"/>
    <w:rsid w:val="007E035D"/>
    <w:rsid w:val="00802C40"/>
    <w:rsid w:val="00802DFC"/>
    <w:rsid w:val="00807480"/>
    <w:rsid w:val="008110BD"/>
    <w:rsid w:val="008137DB"/>
    <w:rsid w:val="008308CF"/>
    <w:rsid w:val="00830DC8"/>
    <w:rsid w:val="00832E7E"/>
    <w:rsid w:val="008529F9"/>
    <w:rsid w:val="00856414"/>
    <w:rsid w:val="008606FE"/>
    <w:rsid w:val="0086070D"/>
    <w:rsid w:val="00874FDC"/>
    <w:rsid w:val="00892F9B"/>
    <w:rsid w:val="008A246E"/>
    <w:rsid w:val="008B2F92"/>
    <w:rsid w:val="008B3AEC"/>
    <w:rsid w:val="008C274D"/>
    <w:rsid w:val="008E1190"/>
    <w:rsid w:val="008F200D"/>
    <w:rsid w:val="008F3E0D"/>
    <w:rsid w:val="009158C9"/>
    <w:rsid w:val="00924C18"/>
    <w:rsid w:val="00934570"/>
    <w:rsid w:val="00935E87"/>
    <w:rsid w:val="00937C02"/>
    <w:rsid w:val="00937DEC"/>
    <w:rsid w:val="00961055"/>
    <w:rsid w:val="00970372"/>
    <w:rsid w:val="00973D80"/>
    <w:rsid w:val="009750E5"/>
    <w:rsid w:val="00996D34"/>
    <w:rsid w:val="009B26AC"/>
    <w:rsid w:val="009C56F1"/>
    <w:rsid w:val="009C667B"/>
    <w:rsid w:val="009C7C67"/>
    <w:rsid w:val="009E4D2B"/>
    <w:rsid w:val="009F4E07"/>
    <w:rsid w:val="00A07B79"/>
    <w:rsid w:val="00A13227"/>
    <w:rsid w:val="00A143F2"/>
    <w:rsid w:val="00A16388"/>
    <w:rsid w:val="00A24BD5"/>
    <w:rsid w:val="00A32D24"/>
    <w:rsid w:val="00A45F37"/>
    <w:rsid w:val="00A636E2"/>
    <w:rsid w:val="00A67542"/>
    <w:rsid w:val="00A67D5C"/>
    <w:rsid w:val="00A73B13"/>
    <w:rsid w:val="00A964D4"/>
    <w:rsid w:val="00AA56FD"/>
    <w:rsid w:val="00AC7A57"/>
    <w:rsid w:val="00AD1897"/>
    <w:rsid w:val="00AF5FF4"/>
    <w:rsid w:val="00AF6975"/>
    <w:rsid w:val="00AF72F4"/>
    <w:rsid w:val="00B33BAC"/>
    <w:rsid w:val="00B35D81"/>
    <w:rsid w:val="00B70C02"/>
    <w:rsid w:val="00B7350B"/>
    <w:rsid w:val="00B82FF1"/>
    <w:rsid w:val="00B90487"/>
    <w:rsid w:val="00B95E33"/>
    <w:rsid w:val="00B976EC"/>
    <w:rsid w:val="00BA011C"/>
    <w:rsid w:val="00BA22B9"/>
    <w:rsid w:val="00BC01C6"/>
    <w:rsid w:val="00BD1AC3"/>
    <w:rsid w:val="00BD2C13"/>
    <w:rsid w:val="00BE1E12"/>
    <w:rsid w:val="00BF11F7"/>
    <w:rsid w:val="00BF153A"/>
    <w:rsid w:val="00C23B77"/>
    <w:rsid w:val="00C25360"/>
    <w:rsid w:val="00C53817"/>
    <w:rsid w:val="00C5553D"/>
    <w:rsid w:val="00C6652D"/>
    <w:rsid w:val="00C81322"/>
    <w:rsid w:val="00CA35F9"/>
    <w:rsid w:val="00CB2C94"/>
    <w:rsid w:val="00CB49F6"/>
    <w:rsid w:val="00CC5000"/>
    <w:rsid w:val="00CC642C"/>
    <w:rsid w:val="00CE57A7"/>
    <w:rsid w:val="00CF1927"/>
    <w:rsid w:val="00CF7939"/>
    <w:rsid w:val="00D01F8F"/>
    <w:rsid w:val="00D13E4A"/>
    <w:rsid w:val="00D37869"/>
    <w:rsid w:val="00D521EF"/>
    <w:rsid w:val="00D537F5"/>
    <w:rsid w:val="00D57340"/>
    <w:rsid w:val="00D72201"/>
    <w:rsid w:val="00D85A31"/>
    <w:rsid w:val="00D912BD"/>
    <w:rsid w:val="00D9251B"/>
    <w:rsid w:val="00DA5689"/>
    <w:rsid w:val="00DB5C59"/>
    <w:rsid w:val="00DC00CB"/>
    <w:rsid w:val="00DC347B"/>
    <w:rsid w:val="00DE541D"/>
    <w:rsid w:val="00DF5613"/>
    <w:rsid w:val="00E00031"/>
    <w:rsid w:val="00E03747"/>
    <w:rsid w:val="00E12B20"/>
    <w:rsid w:val="00E13A5B"/>
    <w:rsid w:val="00E3558A"/>
    <w:rsid w:val="00E60C91"/>
    <w:rsid w:val="00E87A11"/>
    <w:rsid w:val="00E9348B"/>
    <w:rsid w:val="00EA46DB"/>
    <w:rsid w:val="00EA60FC"/>
    <w:rsid w:val="00EC1A1F"/>
    <w:rsid w:val="00EC6D30"/>
    <w:rsid w:val="00ED22F0"/>
    <w:rsid w:val="00ED35E2"/>
    <w:rsid w:val="00ED47D7"/>
    <w:rsid w:val="00ED6A62"/>
    <w:rsid w:val="00EE5353"/>
    <w:rsid w:val="00F00EEC"/>
    <w:rsid w:val="00F07049"/>
    <w:rsid w:val="00F10EBB"/>
    <w:rsid w:val="00F23133"/>
    <w:rsid w:val="00F3153C"/>
    <w:rsid w:val="00F33DEF"/>
    <w:rsid w:val="00F35B78"/>
    <w:rsid w:val="00F4163F"/>
    <w:rsid w:val="00F426B7"/>
    <w:rsid w:val="00F47D6D"/>
    <w:rsid w:val="00F52748"/>
    <w:rsid w:val="00F5500E"/>
    <w:rsid w:val="00F56068"/>
    <w:rsid w:val="00F61396"/>
    <w:rsid w:val="00F83910"/>
    <w:rsid w:val="00F86B9A"/>
    <w:rsid w:val="00F86BC9"/>
    <w:rsid w:val="00FD4A1F"/>
    <w:rsid w:val="00FF46D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A82A"/>
  <w15:chartTrackingRefBased/>
  <w15:docId w15:val="{DD39C743-588B-4863-97A5-0570DF1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E2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FF4"/>
    <w:pPr>
      <w:jc w:val="center"/>
    </w:pPr>
  </w:style>
  <w:style w:type="character" w:customStyle="1" w:styleId="a4">
    <w:name w:val="記 (文字)"/>
    <w:basedOn w:val="a0"/>
    <w:link w:val="a3"/>
    <w:uiPriority w:val="99"/>
    <w:rsid w:val="00AF5FF4"/>
    <w:rPr>
      <w:rFonts w:ascii="BIZ UDPゴシック" w:eastAsia="BIZ UDPゴシック"/>
      <w:sz w:val="22"/>
    </w:rPr>
  </w:style>
  <w:style w:type="paragraph" w:styleId="a5">
    <w:name w:val="Closing"/>
    <w:basedOn w:val="a"/>
    <w:link w:val="a6"/>
    <w:uiPriority w:val="99"/>
    <w:unhideWhenUsed/>
    <w:rsid w:val="00AF5F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FF4"/>
    <w:rPr>
      <w:rFonts w:ascii="BIZ UDPゴシック" w:eastAsia="BIZ UDPゴシック"/>
      <w:sz w:val="22"/>
    </w:rPr>
  </w:style>
  <w:style w:type="table" w:styleId="a7">
    <w:name w:val="Table Grid"/>
    <w:basedOn w:val="a1"/>
    <w:uiPriority w:val="39"/>
    <w:rsid w:val="00E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396"/>
    <w:rPr>
      <w:rFonts w:ascii="BIZ UDPゴシック" w:eastAsia="BIZ UDPゴシック"/>
      <w:sz w:val="22"/>
    </w:rPr>
  </w:style>
  <w:style w:type="paragraph" w:styleId="aa">
    <w:name w:val="footer"/>
    <w:basedOn w:val="a"/>
    <w:link w:val="ab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396"/>
    <w:rPr>
      <w:rFonts w:ascii="BIZ UDPゴシック" w:eastAsia="BIZ UDPゴシック"/>
      <w:sz w:val="22"/>
    </w:rPr>
  </w:style>
  <w:style w:type="paragraph" w:styleId="ac">
    <w:name w:val="List Paragraph"/>
    <w:basedOn w:val="a"/>
    <w:uiPriority w:val="34"/>
    <w:qFormat/>
    <w:rsid w:val="0035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8B1B-5FFB-4478-B62D-D20C74F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環境衛生課（o-kankyou04）</dc:creator>
  <cp:keywords/>
  <dc:description/>
  <cp:lastModifiedBy>環境衛生課（o-kankyou07）</cp:lastModifiedBy>
  <cp:revision>3</cp:revision>
  <cp:lastPrinted>2025-04-14T06:55:00Z</cp:lastPrinted>
  <dcterms:created xsi:type="dcterms:W3CDTF">2025-05-16T07:16:00Z</dcterms:created>
  <dcterms:modified xsi:type="dcterms:W3CDTF">2025-05-21T00:51:00Z</dcterms:modified>
</cp:coreProperties>
</file>