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9"/>
        <w:gridCol w:w="2436"/>
        <w:gridCol w:w="2118"/>
        <w:gridCol w:w="3178"/>
      </w:tblGrid>
      <w:tr w:rsidR="00722DE6" w:rsidTr="000C01ED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</w:rPr>
            </w:pPr>
          </w:p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  <w:b/>
                <w:bCs/>
                <w:sz w:val="26"/>
                <w:szCs w:val="26"/>
              </w:rPr>
              <w:t>資　産　に　関　す　る　調　書</w:t>
            </w:r>
          </w:p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                                                     </w:t>
            </w:r>
            <w:r>
              <w:rPr>
                <w:rFonts w:cs="ＭＳ 明朝" w:hint="eastAsia"/>
              </w:rPr>
              <w:t>年　　月　　日現在</w:t>
            </w:r>
          </w:p>
        </w:tc>
      </w:tr>
      <w:tr w:rsidR="00722DE6" w:rsidTr="000C01E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資金の種別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内　　　容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数　　　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価格、金額（千円）</w:t>
            </w:r>
          </w:p>
        </w:tc>
      </w:tr>
      <w:tr w:rsidR="00722DE6" w:rsidTr="000C01E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現金預金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2DE6" w:rsidTr="000C01E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有価証券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2DE6" w:rsidTr="000C01E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未収入金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2DE6" w:rsidTr="000C01E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売</w:t>
            </w:r>
            <w:r>
              <w:t xml:space="preserve"> </w:t>
            </w:r>
            <w:r>
              <w:rPr>
                <w:rFonts w:cs="ＭＳ 明朝" w:hint="eastAsia"/>
              </w:rPr>
              <w:t>掛</w:t>
            </w:r>
            <w:r>
              <w:t xml:space="preserve"> </w:t>
            </w:r>
            <w:r>
              <w:rPr>
                <w:rFonts w:cs="ＭＳ 明朝" w:hint="eastAsia"/>
              </w:rPr>
              <w:t>金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2DE6" w:rsidTr="000C01E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受取手形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2DE6" w:rsidTr="000C01E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土　　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2DE6" w:rsidTr="000C01E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建　　物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2DE6" w:rsidTr="000C01E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備　　品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2DE6" w:rsidTr="000C01E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車　　両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2DE6" w:rsidTr="000C01E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そ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他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2DE6" w:rsidTr="000C01E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2DE6" w:rsidTr="00722DE6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1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資　　産　　計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2DE6" w:rsidTr="000C01E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負債の種別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内　　　容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数　　　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価格、金額（千円）</w:t>
            </w:r>
          </w:p>
        </w:tc>
      </w:tr>
      <w:tr w:rsidR="00722DE6" w:rsidTr="000C01E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長期借入金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2DE6" w:rsidTr="000C01E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短期借入金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2DE6" w:rsidTr="000C01E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未　払　金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2DE6" w:rsidTr="000C01E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預　り　金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2DE6" w:rsidTr="000C01E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前　受　金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2DE6" w:rsidTr="000C01E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買　掛　金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2DE6" w:rsidTr="000C01E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支払手形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ＭＳ 明朝" w:hint="eastAsia"/>
              </w:rPr>
              <w:t>支払手形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2DE6" w:rsidTr="000C01E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</w:rPr>
            </w:pPr>
          </w:p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そ　の　他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2DE6" w:rsidTr="000C01E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2DE6" w:rsidTr="00722DE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6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E6" w:rsidRDefault="00722DE6" w:rsidP="00722DE6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負　　債　　計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DE6" w:rsidRDefault="00722DE6" w:rsidP="000C01ED">
            <w:pPr>
              <w:suppressAutoHyphens/>
              <w:kinsoku w:val="0"/>
              <w:autoSpaceDE w:val="0"/>
              <w:autoSpaceDN w:val="0"/>
              <w:snapToGrid w:val="0"/>
              <w:spacing w:line="25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7764E1" w:rsidRDefault="00722DE6"/>
    <w:sectPr w:rsidR="007764E1" w:rsidSect="00722DE6">
      <w:pgSz w:w="11906" w:h="16838" w:code="9"/>
      <w:pgMar w:top="1304" w:right="1701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E6"/>
    <w:rsid w:val="00215EB1"/>
    <w:rsid w:val="006A54BF"/>
    <w:rsid w:val="0072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E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E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環境衛生課（o-kankyou08）</dc:creator>
  <cp:lastModifiedBy>環境衛生課（o-kankyou08）</cp:lastModifiedBy>
  <cp:revision>1</cp:revision>
  <dcterms:created xsi:type="dcterms:W3CDTF">2014-02-20T01:52:00Z</dcterms:created>
  <dcterms:modified xsi:type="dcterms:W3CDTF">2014-02-20T01:55:00Z</dcterms:modified>
</cp:coreProperties>
</file>