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3C829" w14:textId="77777777" w:rsidR="00F32E9C" w:rsidRDefault="00F32E9C" w:rsidP="00F32E9C">
      <w:pPr>
        <w:wordWrap/>
        <w:autoSpaceDE/>
        <w:autoSpaceDN/>
        <w:spacing w:line="240" w:lineRule="auto"/>
        <w:textAlignment w:val="baseline"/>
        <w:rPr>
          <w:rFonts w:hAnsi="Times New Roman"/>
        </w:rPr>
      </w:pPr>
      <w:bookmarkStart w:id="0" w:name="_Hlk204773037"/>
      <w:r w:rsidRPr="00F32E9C"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  <w:r w:rsidRPr="007C0ED1">
        <w:rPr>
          <w:rFonts w:hAnsi="ＭＳ 明朝" w:cs="ＭＳ 明朝" w:hint="eastAsia"/>
          <w:color w:val="000000"/>
          <w:kern w:val="0"/>
          <w:szCs w:val="21"/>
        </w:rPr>
        <w:t>第</w:t>
      </w:r>
      <w:r w:rsidR="007C0ED1" w:rsidRPr="007C0ED1">
        <w:rPr>
          <w:rFonts w:hAnsi="ＭＳ 明朝" w:cs="ＭＳ 明朝"/>
          <w:color w:val="000000"/>
          <w:kern w:val="0"/>
          <w:szCs w:val="21"/>
        </w:rPr>
        <w:t>1</w:t>
      </w:r>
      <w:r w:rsidRPr="007C0ED1">
        <w:rPr>
          <w:rFonts w:hAnsi="ＭＳ 明朝" w:cs="ＭＳ 明朝" w:hint="eastAsia"/>
          <w:color w:val="000000"/>
          <w:kern w:val="0"/>
          <w:szCs w:val="21"/>
        </w:rPr>
        <w:t>号の</w:t>
      </w:r>
      <w:r w:rsidR="007C0ED1" w:rsidRPr="007C0ED1">
        <w:rPr>
          <w:rFonts w:hAnsi="ＭＳ 明朝" w:cs="ＭＳ 明朝"/>
          <w:color w:val="000000"/>
          <w:kern w:val="0"/>
          <w:szCs w:val="21"/>
        </w:rPr>
        <w:t>2</w:t>
      </w:r>
      <w:r w:rsidR="007C0ED1" w:rsidRPr="007C0ED1">
        <w:rPr>
          <w:rFonts w:hAnsi="ＭＳ 明朝"/>
        </w:rPr>
        <w:t>(</w:t>
      </w:r>
      <w:r w:rsidR="007C0ED1">
        <w:rPr>
          <w:rFonts w:hAnsi="Times New Roman" w:hint="eastAsia"/>
        </w:rPr>
        <w:t>第</w:t>
      </w:r>
      <w:r w:rsidR="007C0ED1">
        <w:rPr>
          <w:rFonts w:hAnsi="Times New Roman"/>
        </w:rPr>
        <w:t>4</w:t>
      </w:r>
      <w:r w:rsidR="007C0ED1">
        <w:rPr>
          <w:rFonts w:hAnsi="Times New Roman" w:hint="eastAsia"/>
        </w:rPr>
        <w:t>条関係</w:t>
      </w:r>
      <w:r w:rsidR="007C0ED1">
        <w:rPr>
          <w:rFonts w:hAnsi="Times New Roman"/>
        </w:rPr>
        <w:t>)</w:t>
      </w:r>
      <w:bookmarkEnd w:id="0"/>
    </w:p>
    <w:p w14:paraId="585291E7" w14:textId="77777777" w:rsidR="007C0ED1" w:rsidRPr="00F32E9C" w:rsidRDefault="007C0ED1" w:rsidP="00F32E9C">
      <w:pPr>
        <w:wordWrap/>
        <w:autoSpaceDE/>
        <w:autoSpaceDN/>
        <w:spacing w:line="240" w:lineRule="auto"/>
        <w:textAlignment w:val="baseline"/>
        <w:rPr>
          <w:rFonts w:hAnsi="Times New Roman"/>
          <w:color w:val="000000"/>
          <w:spacing w:val="10"/>
          <w:kern w:val="0"/>
          <w:szCs w:val="21"/>
        </w:rPr>
      </w:pPr>
    </w:p>
    <w:p w14:paraId="72B42FEB" w14:textId="337F41E4" w:rsidR="00F32E9C" w:rsidRPr="001D79BF" w:rsidRDefault="00625D19" w:rsidP="00F32E9C">
      <w:pPr>
        <w:wordWrap/>
        <w:autoSpaceDE/>
        <w:autoSpaceDN/>
        <w:spacing w:line="240" w:lineRule="auto"/>
        <w:jc w:val="center"/>
        <w:textAlignment w:val="baseline"/>
        <w:rPr>
          <w:rFonts w:hAnsi="Times New Roman" w:cs="ＭＳ 明朝"/>
          <w:kern w:val="0"/>
          <w:szCs w:val="21"/>
        </w:rPr>
      </w:pPr>
      <w:r>
        <w:rPr>
          <w:rFonts w:hAnsi="Times New Roman" w:cs="ＭＳ 明朝" w:hint="eastAsia"/>
          <w:kern w:val="0"/>
          <w:szCs w:val="21"/>
        </w:rPr>
        <w:t xml:space="preserve">　　　　　</w:t>
      </w:r>
      <w:r w:rsidR="00F32E9C" w:rsidRPr="001D79BF">
        <w:rPr>
          <w:rFonts w:hAnsi="Times New Roman" w:cs="ＭＳ 明朝" w:hint="eastAsia"/>
          <w:kern w:val="0"/>
          <w:szCs w:val="21"/>
        </w:rPr>
        <w:t>事　業　計　画　書</w:t>
      </w:r>
    </w:p>
    <w:p w14:paraId="059F44E2" w14:textId="77777777" w:rsidR="00F32E9C" w:rsidRPr="001D79BF" w:rsidRDefault="00F32E9C" w:rsidP="00F32E9C">
      <w:pPr>
        <w:wordWrap/>
        <w:overflowPunct/>
        <w:autoSpaceDE/>
        <w:autoSpaceDN/>
        <w:adjustRightInd/>
        <w:spacing w:line="300" w:lineRule="exact"/>
        <w:rPr>
          <w:rFonts w:hAnsi="ＭＳ 明朝" w:cs="ＭＳ ゴシック;MS Gothic"/>
          <w:kern w:val="0"/>
          <w:szCs w:val="21"/>
        </w:rPr>
      </w:pPr>
      <w:r w:rsidRPr="001D79BF">
        <w:rPr>
          <w:rFonts w:hAnsi="ＭＳ 明朝" w:cs="ＭＳ ゴシック;MS Gothic" w:hint="eastAsia"/>
          <w:kern w:val="0"/>
          <w:szCs w:val="21"/>
        </w:rPr>
        <w:t>１</w:t>
      </w:r>
      <w:r w:rsidRPr="001D79BF">
        <w:rPr>
          <w:rFonts w:hAnsi="ＭＳ 明朝" w:cs="ＭＳ ゴシック;MS Gothic"/>
          <w:kern w:val="0"/>
          <w:szCs w:val="21"/>
        </w:rPr>
        <w:t xml:space="preserve">. </w:t>
      </w:r>
      <w:r w:rsidRPr="001D79BF">
        <w:rPr>
          <w:rFonts w:hAnsi="ＭＳ 明朝" w:cs="ＭＳ ゴシック;MS Gothic" w:hint="eastAsia"/>
          <w:kern w:val="0"/>
          <w:szCs w:val="21"/>
        </w:rPr>
        <w:t>事業内容</w:t>
      </w:r>
    </w:p>
    <w:tbl>
      <w:tblPr>
        <w:tblW w:w="9214" w:type="dxa"/>
        <w:tblInd w:w="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F32E9C" w:rsidRPr="001D79BF" w14:paraId="27BB272A" w14:textId="77777777" w:rsidTr="00945835">
        <w:trPr>
          <w:trHeight w:val="583"/>
        </w:trPr>
        <w:tc>
          <w:tcPr>
            <w:tcW w:w="1985" w:type="dxa"/>
            <w:tcBorders>
              <w:top w:val="single" w:sz="12" w:space="0" w:color="000000"/>
              <w:bottom w:val="single" w:sz="12" w:space="0" w:color="000000"/>
            </w:tcBorders>
            <w:tcMar>
              <w:left w:w="93" w:type="dxa"/>
            </w:tcMar>
            <w:vAlign w:val="center"/>
          </w:tcPr>
          <w:p w14:paraId="3DCDB5DE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 w:cs="ＭＳ 明朝;MS Mincho"/>
                <w:kern w:val="0"/>
                <w:szCs w:val="21"/>
              </w:rPr>
            </w:pPr>
            <w:r w:rsidRPr="001D79BF">
              <w:rPr>
                <w:rFonts w:hAnsi="ＭＳ 明朝" w:cs="ＭＳ 明朝;MS Mincho" w:hint="eastAsia"/>
                <w:kern w:val="0"/>
                <w:szCs w:val="21"/>
              </w:rPr>
              <w:t>事業概要</w:t>
            </w:r>
          </w:p>
        </w:tc>
        <w:tc>
          <w:tcPr>
            <w:tcW w:w="7229" w:type="dxa"/>
            <w:tcBorders>
              <w:top w:val="single" w:sz="12" w:space="0" w:color="000000"/>
              <w:bottom w:val="single" w:sz="12" w:space="0" w:color="000000"/>
            </w:tcBorders>
            <w:tcMar>
              <w:left w:w="103" w:type="dxa"/>
            </w:tcMar>
            <w:vAlign w:val="center"/>
          </w:tcPr>
          <w:p w14:paraId="17C6ED94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 w:cs="ＭＳ 明朝;MS Mincho"/>
                <w:kern w:val="0"/>
                <w:szCs w:val="21"/>
              </w:rPr>
            </w:pPr>
          </w:p>
          <w:p w14:paraId="4594F7C5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 w:cs="ＭＳ 明朝;MS Mincho"/>
                <w:kern w:val="0"/>
                <w:szCs w:val="21"/>
              </w:rPr>
            </w:pPr>
          </w:p>
          <w:p w14:paraId="7EF2127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 w:cs="ＭＳ 明朝;MS Mincho"/>
                <w:kern w:val="0"/>
                <w:szCs w:val="21"/>
              </w:rPr>
            </w:pPr>
          </w:p>
        </w:tc>
      </w:tr>
      <w:tr w:rsidR="00F32E9C" w:rsidRPr="001D79BF" w14:paraId="4749DD6C" w14:textId="77777777" w:rsidTr="00945835">
        <w:trPr>
          <w:trHeight w:val="1191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000000"/>
            </w:tcBorders>
            <w:tcMar>
              <w:left w:w="93" w:type="dxa"/>
            </w:tcMar>
          </w:tcPr>
          <w:p w14:paraId="2F02887E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  <w:r w:rsidRPr="001D79BF">
              <w:rPr>
                <w:rFonts w:hAnsi="ＭＳ 明朝" w:cs="ＭＳ 明朝;MS Mincho" w:hint="eastAsia"/>
                <w:kern w:val="0"/>
                <w:szCs w:val="21"/>
              </w:rPr>
              <w:t>①実施内容</w:t>
            </w:r>
          </w:p>
          <w:p w14:paraId="0F3B1335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  <w:r w:rsidRPr="001D79BF">
              <w:rPr>
                <w:rFonts w:hAnsi="ＭＳ 明朝" w:cs="ＭＳ 明朝;MS Mincho" w:hint="eastAsia"/>
                <w:kern w:val="0"/>
                <w:szCs w:val="21"/>
              </w:rPr>
              <w:t>【現状・課題】</w:t>
            </w:r>
          </w:p>
          <w:p w14:paraId="685C8C07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4174D617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3A45F943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29784F11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077DFCD8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0759B0C1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16DE9E21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75650C6F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  <w:r w:rsidRPr="001D79BF">
              <w:rPr>
                <w:rFonts w:hAnsi="ＭＳ 明朝" w:cs="ＭＳ 明朝;MS Mincho" w:hint="eastAsia"/>
                <w:kern w:val="0"/>
                <w:szCs w:val="21"/>
              </w:rPr>
              <w:t>【</w:t>
            </w:r>
            <w:r w:rsidR="001D79BF">
              <w:rPr>
                <w:rFonts w:hAnsi="ＭＳ 明朝" w:cs="ＭＳ 明朝;MS Mincho" w:hint="eastAsia"/>
                <w:kern w:val="0"/>
                <w:szCs w:val="21"/>
              </w:rPr>
              <w:t>事業詳細</w:t>
            </w:r>
            <w:r w:rsidRPr="001D79BF">
              <w:rPr>
                <w:rFonts w:hAnsi="ＭＳ 明朝" w:cs="ＭＳ 明朝;MS Mincho" w:hint="eastAsia"/>
                <w:kern w:val="0"/>
                <w:szCs w:val="21"/>
              </w:rPr>
              <w:t>】</w:t>
            </w:r>
          </w:p>
          <w:p w14:paraId="409B0439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65E3AEB9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6AB2E584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6C1BF1E3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071B71C0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42E795F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4970D595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08BE9F75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  <w:r w:rsidRPr="001D79BF">
              <w:rPr>
                <w:rFonts w:hAnsi="ＭＳ 明朝" w:cs="ＭＳ 明朝;MS Mincho" w:hint="eastAsia"/>
                <w:kern w:val="0"/>
                <w:szCs w:val="21"/>
              </w:rPr>
              <w:t>【補助事業実施期間に何をどこまで行うか】</w:t>
            </w:r>
          </w:p>
          <w:p w14:paraId="13F7F551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2A8AE58A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2D94B30E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3CA5E459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4335F004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0745A073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15290AD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  <w:r w:rsidRPr="001D79BF">
              <w:rPr>
                <w:rFonts w:hAnsi="ＭＳ 明朝" w:cs="ＭＳ 明朝;MS Mincho" w:hint="eastAsia"/>
                <w:kern w:val="0"/>
                <w:szCs w:val="21"/>
              </w:rPr>
              <w:t>②</w:t>
            </w:r>
            <w:r w:rsidR="009500C8" w:rsidRPr="001D79BF">
              <w:rPr>
                <w:rFonts w:hAnsi="ＭＳ 明朝" w:cs="ＭＳ 明朝;MS Mincho" w:hint="eastAsia"/>
                <w:kern w:val="0"/>
                <w:szCs w:val="21"/>
              </w:rPr>
              <w:t>実施</w:t>
            </w:r>
            <w:r w:rsidRPr="001D79BF">
              <w:rPr>
                <w:rFonts w:hAnsi="ＭＳ 明朝" w:cs="ＭＳ 明朝;MS Mincho" w:hint="eastAsia"/>
                <w:kern w:val="0"/>
                <w:szCs w:val="21"/>
              </w:rPr>
              <w:t>エリア</w:t>
            </w:r>
          </w:p>
          <w:p w14:paraId="629169EA" w14:textId="4F232154" w:rsidR="00F32E9C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11C27D8B" w14:textId="77777777" w:rsidR="00623402" w:rsidRPr="001D79BF" w:rsidRDefault="00623402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7F991C5B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2FE1D3E8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  <w:r w:rsidRPr="001D79BF">
              <w:rPr>
                <w:rFonts w:hAnsi="ＭＳ 明朝" w:cs="ＭＳ 明朝;MS Mincho" w:hint="eastAsia"/>
                <w:kern w:val="0"/>
                <w:szCs w:val="21"/>
              </w:rPr>
              <w:t>③連携する事業者（２者以上で連携する場合に記載）</w:t>
            </w:r>
          </w:p>
          <w:tbl>
            <w:tblPr>
              <w:tblpPr w:leftFromText="142" w:rightFromText="142" w:vertAnchor="text" w:horzAnchor="page" w:tblpX="256" w:tblpY="9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50"/>
              <w:gridCol w:w="2596"/>
              <w:gridCol w:w="2662"/>
            </w:tblGrid>
            <w:tr w:rsidR="009500C8" w:rsidRPr="001D79BF" w14:paraId="0232F27B" w14:textId="77777777" w:rsidTr="00945835">
              <w:trPr>
                <w:trHeight w:val="24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B4713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rPr>
                      <w:rFonts w:hAnsi="ＭＳ 明朝" w:cs="ＭＳ 明朝;MS Mincho"/>
                      <w:kern w:val="0"/>
                      <w:szCs w:val="21"/>
                    </w:rPr>
                  </w:pPr>
                  <w:r w:rsidRPr="001D79BF">
                    <w:rPr>
                      <w:rFonts w:hAnsi="ＭＳ 明朝" w:cs="ＭＳ 明朝;MS Mincho" w:hint="eastAsia"/>
                      <w:kern w:val="0"/>
                      <w:szCs w:val="21"/>
                    </w:rPr>
                    <w:t>事業者名</w:t>
                  </w: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24492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rPr>
                      <w:rFonts w:hAnsi="ＭＳ 明朝" w:cs="ＭＳ 明朝;MS Mincho"/>
                      <w:kern w:val="0"/>
                      <w:szCs w:val="21"/>
                    </w:rPr>
                  </w:pPr>
                  <w:r w:rsidRPr="001D79BF">
                    <w:rPr>
                      <w:rFonts w:hAnsi="ＭＳ 明朝" w:cs="ＭＳ 明朝;MS Mincho" w:hint="eastAsia"/>
                      <w:kern w:val="0"/>
                      <w:szCs w:val="21"/>
                    </w:rPr>
                    <w:t>本事業での役割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D765E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rPr>
                      <w:rFonts w:hAnsi="ＭＳ 明朝" w:cs="ＭＳ 明朝;MS Mincho"/>
                      <w:kern w:val="0"/>
                      <w:szCs w:val="21"/>
                    </w:rPr>
                  </w:pPr>
                  <w:r w:rsidRPr="001D79BF">
                    <w:rPr>
                      <w:rFonts w:hAnsi="ＭＳ 明朝" w:cs="ＭＳ 明朝;MS Mincho" w:hint="eastAsia"/>
                      <w:kern w:val="0"/>
                      <w:szCs w:val="21"/>
                    </w:rPr>
                    <w:t>担当部署・氏名</w:t>
                  </w:r>
                </w:p>
              </w:tc>
            </w:tr>
            <w:tr w:rsidR="009500C8" w:rsidRPr="001D79BF" w14:paraId="723E5230" w14:textId="77777777" w:rsidTr="00945835">
              <w:trPr>
                <w:trHeight w:val="165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D1599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28245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C935D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</w:tr>
            <w:tr w:rsidR="009500C8" w:rsidRPr="001D79BF" w14:paraId="59B600BA" w14:textId="77777777" w:rsidTr="00945835">
              <w:trPr>
                <w:trHeight w:val="36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401EF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B0976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6D353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</w:tr>
            <w:tr w:rsidR="009500C8" w:rsidRPr="001D79BF" w14:paraId="73D13BC1" w14:textId="77777777" w:rsidTr="00945835">
              <w:trPr>
                <w:trHeight w:val="225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6B6DD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20736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3B9508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</w:tr>
            <w:tr w:rsidR="009500C8" w:rsidRPr="001D79BF" w14:paraId="1CA63C87" w14:textId="77777777" w:rsidTr="00945835">
              <w:trPr>
                <w:trHeight w:val="7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E51E0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7D478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ECE1F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</w:tr>
            <w:tr w:rsidR="009500C8" w:rsidRPr="001D79BF" w14:paraId="12894DE6" w14:textId="77777777" w:rsidTr="00945835">
              <w:trPr>
                <w:trHeight w:val="70"/>
              </w:trPr>
              <w:tc>
                <w:tcPr>
                  <w:tcW w:w="2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CC28A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FE426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07299" w14:textId="77777777" w:rsidR="009500C8" w:rsidRPr="001D79BF" w:rsidRDefault="009500C8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</w:tr>
          </w:tbl>
          <w:p w14:paraId="387E1CD7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592524FE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010909A8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52C41C4A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487E2DCE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2BB024DC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1F82CA6A" w14:textId="77777777" w:rsidR="009500C8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706551BB" w14:textId="3F6A1CCD" w:rsidR="00B658DF" w:rsidRDefault="00B658DF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64DFA8E1" w14:textId="735EB9B8" w:rsidR="00623402" w:rsidRDefault="00623402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1407BCF6" w14:textId="07E8D940" w:rsidR="00623402" w:rsidRDefault="00623402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71FB4215" w14:textId="77777777" w:rsidR="00623402" w:rsidRDefault="00623402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0EB89AFD" w14:textId="79FD6E43" w:rsidR="00B658DF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  <w:r w:rsidRPr="001D79BF">
              <w:rPr>
                <w:rFonts w:hAnsi="ＭＳ 明朝" w:cs="ＭＳ 明朝;MS Mincho" w:hint="eastAsia"/>
                <w:kern w:val="0"/>
                <w:szCs w:val="21"/>
              </w:rPr>
              <w:lastRenderedPageBreak/>
              <w:t>④</w:t>
            </w:r>
            <w:r w:rsidR="00B014C5">
              <w:rPr>
                <w:rFonts w:hAnsi="ＭＳ 明朝" w:cs="ＭＳ 明朝;MS Mincho" w:hint="eastAsia"/>
                <w:kern w:val="0"/>
                <w:szCs w:val="21"/>
              </w:rPr>
              <w:t>観光消費額の増加見込み</w:t>
            </w:r>
          </w:p>
          <w:p w14:paraId="3853EFE3" w14:textId="06A8AC11" w:rsidR="00F32E9C" w:rsidRPr="001D79BF" w:rsidRDefault="00B014C5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  <w:r>
              <w:rPr>
                <w:rFonts w:hAnsi="ＭＳ 明朝" w:cs="ＭＳ 明朝;MS Mincho" w:hint="eastAsia"/>
                <w:kern w:val="0"/>
                <w:szCs w:val="21"/>
              </w:rPr>
              <w:t>〇</w:t>
            </w:r>
            <w:r w:rsidR="00623402">
              <w:rPr>
                <w:rFonts w:hAnsi="ＭＳ 明朝" w:cs="ＭＳ 明朝;MS Mincho" w:hint="eastAsia"/>
                <w:kern w:val="0"/>
                <w:szCs w:val="21"/>
              </w:rPr>
              <w:t>本事業</w:t>
            </w:r>
            <w:r w:rsidR="00D01C92">
              <w:rPr>
                <w:rFonts w:hAnsi="ＭＳ 明朝" w:cs="ＭＳ 明朝;MS Mincho" w:hint="eastAsia"/>
                <w:kern w:val="0"/>
                <w:szCs w:val="21"/>
              </w:rPr>
              <w:t>年度</w:t>
            </w:r>
            <w:r w:rsidR="00623402">
              <w:rPr>
                <w:rFonts w:hAnsi="ＭＳ 明朝" w:cs="ＭＳ 明朝;MS Mincho" w:hint="eastAsia"/>
                <w:kern w:val="0"/>
                <w:szCs w:val="21"/>
              </w:rPr>
              <w:t>及び</w:t>
            </w:r>
            <w:r w:rsidR="00FD4353">
              <w:rPr>
                <w:rFonts w:hAnsi="ＭＳ 明朝" w:cs="ＭＳ 明朝;MS Mincho" w:hint="eastAsia"/>
                <w:kern w:val="0"/>
                <w:szCs w:val="21"/>
              </w:rPr>
              <w:t>今後</w:t>
            </w:r>
            <w:r w:rsidR="00F32E9C" w:rsidRPr="001D79BF">
              <w:rPr>
                <w:rFonts w:hAnsi="ＭＳ 明朝" w:cs="ＭＳ 明朝;MS Mincho" w:hint="eastAsia"/>
                <w:kern w:val="0"/>
                <w:szCs w:val="21"/>
              </w:rPr>
              <w:t>３年</w:t>
            </w:r>
            <w:r w:rsidR="00FD4353">
              <w:rPr>
                <w:rFonts w:hAnsi="ＭＳ 明朝" w:cs="ＭＳ 明朝;MS Mincho" w:hint="eastAsia"/>
                <w:kern w:val="0"/>
                <w:szCs w:val="21"/>
              </w:rPr>
              <w:t>間の目標消費額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070"/>
              <w:gridCol w:w="4111"/>
            </w:tblGrid>
            <w:tr w:rsidR="00B658DF" w:rsidRPr="001D79BF" w14:paraId="6BBD8656" w14:textId="77777777" w:rsidTr="00B658DF"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6B667" w14:textId="77777777" w:rsidR="00B658DF" w:rsidRPr="001D79BF" w:rsidRDefault="00B658DF" w:rsidP="00F32E9C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left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04636" w14:textId="745E79C9" w:rsidR="00B658DF" w:rsidRPr="001D79BF" w:rsidRDefault="00B658DF" w:rsidP="00B658DF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rPr>
                      <w:rFonts w:hAnsi="ＭＳ 明朝" w:cs="ＭＳ 明朝;MS Mincho"/>
                      <w:kern w:val="0"/>
                      <w:szCs w:val="21"/>
                    </w:rPr>
                  </w:pPr>
                  <w:r w:rsidRPr="001D79BF">
                    <w:rPr>
                      <w:rFonts w:hAnsi="ＭＳ 明朝" w:cs="ＭＳ 明朝;MS Mincho" w:hint="eastAsia"/>
                      <w:kern w:val="0"/>
                      <w:szCs w:val="21"/>
                    </w:rPr>
                    <w:t>目標</w:t>
                  </w:r>
                  <w:r>
                    <w:rPr>
                      <w:rFonts w:hAnsi="ＭＳ 明朝" w:cs="ＭＳ 明朝;MS Mincho" w:hint="eastAsia"/>
                      <w:kern w:val="0"/>
                      <w:szCs w:val="21"/>
                    </w:rPr>
                    <w:t>消費額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279AF" w14:textId="31D590A7" w:rsidR="00B658DF" w:rsidRPr="001D79BF" w:rsidRDefault="00B658DF" w:rsidP="00B658DF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rPr>
                      <w:rFonts w:hAnsi="ＭＳ 明朝" w:cs="ＭＳ 明朝;MS Mincho"/>
                      <w:kern w:val="0"/>
                      <w:szCs w:val="21"/>
                    </w:rPr>
                  </w:pPr>
                  <w:r>
                    <w:rPr>
                      <w:rFonts w:hAnsi="ＭＳ 明朝" w:cs="ＭＳ 明朝;MS Mincho" w:hint="eastAsia"/>
                      <w:kern w:val="0"/>
                      <w:szCs w:val="21"/>
                    </w:rPr>
                    <w:t>算定根拠</w:t>
                  </w:r>
                </w:p>
              </w:tc>
            </w:tr>
            <w:tr w:rsidR="00B658DF" w:rsidRPr="001D79BF" w14:paraId="20E69886" w14:textId="77777777" w:rsidTr="00B658DF">
              <w:trPr>
                <w:trHeight w:val="144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791BE" w14:textId="77777777" w:rsidR="00B658DF" w:rsidRPr="001D79BF" w:rsidRDefault="00B658DF" w:rsidP="00623402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rPr>
                      <w:rFonts w:hAnsi="ＭＳ 明朝" w:cs="ＭＳ 明朝;MS Mincho"/>
                      <w:kern w:val="0"/>
                      <w:szCs w:val="21"/>
                    </w:rPr>
                  </w:pPr>
                  <w:r w:rsidRPr="001D79BF">
                    <w:rPr>
                      <w:rFonts w:hAnsi="ＭＳ 明朝" w:cs="ＭＳ 明朝;MS Mincho" w:hint="eastAsia"/>
                      <w:kern w:val="0"/>
                      <w:szCs w:val="21"/>
                    </w:rPr>
                    <w:t>令和○年度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F13A5" w14:textId="47ACB5B4" w:rsidR="00B658DF" w:rsidRPr="001D79BF" w:rsidRDefault="00B658DF" w:rsidP="00B658DF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170D0" w14:textId="597A6EE5" w:rsidR="00B658DF" w:rsidRPr="001D79BF" w:rsidRDefault="00B658DF" w:rsidP="00B658DF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</w:tr>
            <w:tr w:rsidR="00623402" w:rsidRPr="001D79BF" w14:paraId="621B17B4" w14:textId="77777777" w:rsidTr="00B658DF">
              <w:trPr>
                <w:trHeight w:val="1445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E4008" w14:textId="11BE4D51" w:rsidR="00623402" w:rsidRPr="001D79BF" w:rsidRDefault="00623402" w:rsidP="00623402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rPr>
                      <w:rFonts w:hAnsi="ＭＳ 明朝" w:cs="ＭＳ 明朝;MS Mincho"/>
                      <w:kern w:val="0"/>
                      <w:szCs w:val="21"/>
                    </w:rPr>
                  </w:pPr>
                  <w:r w:rsidRPr="001D79BF">
                    <w:rPr>
                      <w:rFonts w:hAnsi="ＭＳ 明朝" w:cs="ＭＳ 明朝;MS Mincho" w:hint="eastAsia"/>
                      <w:kern w:val="0"/>
                      <w:szCs w:val="21"/>
                    </w:rPr>
                    <w:t>令和○年度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4B3DC2" w14:textId="77777777" w:rsidR="00623402" w:rsidRPr="001D79BF" w:rsidRDefault="00623402" w:rsidP="00623402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D26ED" w14:textId="77777777" w:rsidR="00623402" w:rsidRPr="001D79BF" w:rsidRDefault="00623402" w:rsidP="00623402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</w:tr>
            <w:tr w:rsidR="00B658DF" w:rsidRPr="001D79BF" w14:paraId="1D546406" w14:textId="77777777" w:rsidTr="00B658DF">
              <w:trPr>
                <w:trHeight w:val="1551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61669" w14:textId="77777777" w:rsidR="00B658DF" w:rsidRPr="001D79BF" w:rsidRDefault="00B658DF" w:rsidP="00623402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rPr>
                      <w:rFonts w:hAnsi="ＭＳ 明朝" w:cs="ＭＳ 明朝;MS Mincho"/>
                      <w:kern w:val="0"/>
                      <w:szCs w:val="21"/>
                    </w:rPr>
                  </w:pPr>
                  <w:r w:rsidRPr="001D79BF">
                    <w:rPr>
                      <w:rFonts w:hAnsi="ＭＳ 明朝" w:cs="ＭＳ 明朝;MS Mincho" w:hint="eastAsia"/>
                      <w:kern w:val="0"/>
                      <w:szCs w:val="21"/>
                    </w:rPr>
                    <w:t>令和○年度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4689CB" w14:textId="77777777" w:rsidR="00B658DF" w:rsidRPr="001D79BF" w:rsidRDefault="00B658DF" w:rsidP="00B658DF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10DCE" w14:textId="77777777" w:rsidR="00B658DF" w:rsidRPr="001D79BF" w:rsidRDefault="00B658DF" w:rsidP="00B658DF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</w:tr>
            <w:tr w:rsidR="00B658DF" w:rsidRPr="001D79BF" w14:paraId="06F2A450" w14:textId="77777777" w:rsidTr="00B658DF">
              <w:trPr>
                <w:trHeight w:val="1404"/>
              </w:trPr>
              <w:tc>
                <w:tcPr>
                  <w:tcW w:w="2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DF91F" w14:textId="77777777" w:rsidR="00B658DF" w:rsidRPr="001D79BF" w:rsidRDefault="00B658DF" w:rsidP="00623402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jc w:val="center"/>
                    <w:rPr>
                      <w:rFonts w:hAnsi="ＭＳ 明朝" w:cs="ＭＳ 明朝;MS Mincho"/>
                      <w:kern w:val="0"/>
                      <w:szCs w:val="21"/>
                    </w:rPr>
                  </w:pPr>
                  <w:r w:rsidRPr="001D79BF">
                    <w:rPr>
                      <w:rFonts w:hAnsi="ＭＳ 明朝" w:cs="ＭＳ 明朝;MS Mincho" w:hint="eastAsia"/>
                      <w:kern w:val="0"/>
                      <w:szCs w:val="21"/>
                    </w:rPr>
                    <w:t>令和○年度</w:t>
                  </w:r>
                </w:p>
              </w:tc>
              <w:tc>
                <w:tcPr>
                  <w:tcW w:w="2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AE3EA" w14:textId="77777777" w:rsidR="00B658DF" w:rsidRPr="001D79BF" w:rsidRDefault="00B658DF" w:rsidP="00B658DF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6770D" w14:textId="77777777" w:rsidR="00B658DF" w:rsidRPr="001D79BF" w:rsidRDefault="00B658DF" w:rsidP="00B658DF">
                  <w:pPr>
                    <w:wordWrap/>
                    <w:overflowPunct/>
                    <w:autoSpaceDE/>
                    <w:autoSpaceDN/>
                    <w:adjustRightInd/>
                    <w:spacing w:line="240" w:lineRule="auto"/>
                    <w:rPr>
                      <w:rFonts w:hAnsi="ＭＳ 明朝" w:cs="ＭＳ 明朝;MS Mincho"/>
                      <w:kern w:val="0"/>
                      <w:szCs w:val="21"/>
                    </w:rPr>
                  </w:pPr>
                </w:p>
              </w:tc>
            </w:tr>
          </w:tbl>
          <w:p w14:paraId="25965639" w14:textId="7886F960" w:rsidR="00F32E9C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4678D2BB" w14:textId="243936F6" w:rsidR="00B658DF" w:rsidRDefault="00B658DF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41FE4BD7" w14:textId="77777777" w:rsidR="00B658DF" w:rsidRPr="001D79BF" w:rsidRDefault="00B658DF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  <w:p w14:paraId="13769549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left"/>
              <w:rPr>
                <w:rFonts w:hAnsi="ＭＳ 明朝" w:cs="ＭＳ 明朝;MS Mincho"/>
                <w:kern w:val="0"/>
                <w:szCs w:val="21"/>
              </w:rPr>
            </w:pPr>
          </w:p>
        </w:tc>
      </w:tr>
      <w:tr w:rsidR="00F32E9C" w:rsidRPr="001D79BF" w14:paraId="281C5472" w14:textId="77777777" w:rsidTr="0094583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214" w:type="dxa"/>
            <w:gridSpan w:val="2"/>
            <w:tcBorders>
              <w:top w:val="single" w:sz="12" w:space="0" w:color="auto"/>
            </w:tcBorders>
          </w:tcPr>
          <w:p w14:paraId="77C05225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300" w:lineRule="exact"/>
              <w:rPr>
                <w:rFonts w:hAnsi="ＭＳ 明朝"/>
                <w:kern w:val="0"/>
                <w:szCs w:val="21"/>
              </w:rPr>
            </w:pPr>
          </w:p>
        </w:tc>
      </w:tr>
    </w:tbl>
    <w:p w14:paraId="61E06EC1" w14:textId="77777777" w:rsidR="00F32E9C" w:rsidRPr="001D79BF" w:rsidRDefault="00F32E9C" w:rsidP="00F32E9C">
      <w:pPr>
        <w:wordWrap/>
        <w:overflowPunct/>
        <w:autoSpaceDE/>
        <w:autoSpaceDN/>
        <w:adjustRightInd/>
        <w:spacing w:line="240" w:lineRule="auto"/>
        <w:rPr>
          <w:rFonts w:hAnsi="ＭＳ 明朝" w:cs="ＭＳ 明朝;MS Mincho"/>
          <w:kern w:val="0"/>
          <w:szCs w:val="21"/>
        </w:rPr>
      </w:pPr>
      <w:r w:rsidRPr="001D79BF">
        <w:rPr>
          <w:rFonts w:hAnsi="ＭＳ 明朝"/>
          <w:kern w:val="0"/>
          <w:szCs w:val="21"/>
        </w:rPr>
        <w:br w:type="page"/>
      </w:r>
      <w:r w:rsidRPr="001D79BF">
        <w:rPr>
          <w:rFonts w:hAnsi="ＭＳ 明朝" w:hint="eastAsia"/>
          <w:kern w:val="0"/>
          <w:szCs w:val="21"/>
        </w:rPr>
        <w:lastRenderedPageBreak/>
        <w:t>２</w:t>
      </w:r>
      <w:r w:rsidRPr="001D79BF">
        <w:rPr>
          <w:rFonts w:hAnsi="ＭＳ 明朝"/>
          <w:kern w:val="0"/>
          <w:szCs w:val="21"/>
        </w:rPr>
        <w:t xml:space="preserve">. </w:t>
      </w:r>
      <w:r w:rsidRPr="001D79BF">
        <w:rPr>
          <w:rFonts w:hAnsi="ＭＳ 明朝" w:cs="ＭＳ ゴシック;MS Gothic" w:hint="eastAsia"/>
          <w:kern w:val="0"/>
          <w:szCs w:val="21"/>
        </w:rPr>
        <w:t xml:space="preserve">事業スケジュール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2094"/>
        <w:gridCol w:w="5795"/>
      </w:tblGrid>
      <w:tr w:rsidR="00F32E9C" w:rsidRPr="001D79BF" w14:paraId="5E4A77C7" w14:textId="77777777" w:rsidTr="00B27B14">
        <w:trPr>
          <w:trHeight w:val="522"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A05DE0B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時期</w:t>
            </w:r>
          </w:p>
        </w:tc>
        <w:tc>
          <w:tcPr>
            <w:tcW w:w="579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243678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具体的な実施内容</w:t>
            </w:r>
          </w:p>
        </w:tc>
      </w:tr>
      <w:tr w:rsidR="00F32E9C" w:rsidRPr="001D79BF" w14:paraId="5374C4F8" w14:textId="77777777" w:rsidTr="00B27B14">
        <w:trPr>
          <w:trHeight w:val="1264"/>
          <w:jc w:val="center"/>
        </w:trPr>
        <w:tc>
          <w:tcPr>
            <w:tcW w:w="58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9E1F37E" w14:textId="77777777" w:rsidR="00F32E9C" w:rsidRPr="001D79BF" w:rsidRDefault="00F32E9C" w:rsidP="00F32E9C">
            <w:pPr>
              <w:wordWrap/>
              <w:autoSpaceDE/>
              <w:autoSpaceDN/>
              <w:spacing w:line="240" w:lineRule="auto"/>
              <w:ind w:left="113" w:right="113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補助事業実施期間</w:t>
            </w:r>
          </w:p>
        </w:tc>
        <w:tc>
          <w:tcPr>
            <w:tcW w:w="2094" w:type="dxa"/>
            <w:vAlign w:val="center"/>
          </w:tcPr>
          <w:p w14:paraId="1C471FB0" w14:textId="77777777" w:rsidR="00F32E9C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〇</w:t>
            </w:r>
            <w:r w:rsidR="00F32E9C" w:rsidRPr="001D79BF">
              <w:rPr>
                <w:rFonts w:hAnsi="ＭＳ 明朝" w:hint="eastAsia"/>
                <w:kern w:val="0"/>
                <w:szCs w:val="21"/>
              </w:rPr>
              <w:t>月～</w:t>
            </w:r>
            <w:r w:rsidRPr="001D79BF">
              <w:rPr>
                <w:rFonts w:hAnsi="ＭＳ 明朝" w:hint="eastAsia"/>
                <w:kern w:val="0"/>
                <w:szCs w:val="21"/>
              </w:rPr>
              <w:t>〇</w:t>
            </w:r>
            <w:r w:rsidR="00F32E9C" w:rsidRPr="001D79BF">
              <w:rPr>
                <w:rFonts w:hAnsi="ＭＳ 明朝" w:hint="eastAsia"/>
                <w:kern w:val="0"/>
                <w:szCs w:val="21"/>
              </w:rPr>
              <w:t>月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6F976087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1D5F00B9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60AB7F6A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2E43E6EA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7DFE7DF0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273265B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</w:tc>
      </w:tr>
      <w:tr w:rsidR="00F32E9C" w:rsidRPr="001D79BF" w14:paraId="2021083E" w14:textId="77777777" w:rsidTr="00B27B14">
        <w:trPr>
          <w:jc w:val="center"/>
        </w:trPr>
        <w:tc>
          <w:tcPr>
            <w:tcW w:w="585" w:type="dxa"/>
            <w:vMerge/>
            <w:tcBorders>
              <w:left w:val="single" w:sz="12" w:space="0" w:color="auto"/>
            </w:tcBorders>
            <w:vAlign w:val="center"/>
          </w:tcPr>
          <w:p w14:paraId="41B52D5E" w14:textId="77777777" w:rsidR="00F32E9C" w:rsidRPr="001D79BF" w:rsidRDefault="00F32E9C" w:rsidP="00F32E9C">
            <w:pPr>
              <w:wordWrap/>
              <w:autoSpaceDE/>
              <w:autoSpaceDN/>
              <w:spacing w:line="240" w:lineRule="auto"/>
              <w:jc w:val="center"/>
              <w:textAlignment w:val="baseline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5E9A4FBB" w14:textId="77777777" w:rsidR="00F32E9C" w:rsidRPr="001D79BF" w:rsidRDefault="009500C8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〇</w:t>
            </w:r>
            <w:r w:rsidR="00F32E9C" w:rsidRPr="001D79BF">
              <w:rPr>
                <w:rFonts w:hAnsi="ＭＳ 明朝" w:hint="eastAsia"/>
                <w:kern w:val="0"/>
                <w:szCs w:val="21"/>
              </w:rPr>
              <w:t>月～</w:t>
            </w:r>
            <w:r w:rsidRPr="001D79BF">
              <w:rPr>
                <w:rFonts w:hAnsi="ＭＳ 明朝" w:hint="eastAsia"/>
                <w:kern w:val="0"/>
                <w:szCs w:val="21"/>
              </w:rPr>
              <w:t>〇</w:t>
            </w:r>
            <w:r w:rsidR="00F32E9C" w:rsidRPr="001D79BF">
              <w:rPr>
                <w:rFonts w:hAnsi="ＭＳ 明朝" w:hint="eastAsia"/>
                <w:kern w:val="0"/>
                <w:szCs w:val="21"/>
              </w:rPr>
              <w:t>月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60F197F1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2F5EDEAE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659182CA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1A536776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0CB4D8CF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10EE46DB" w14:textId="77777777" w:rsidR="00F32E9C" w:rsidRPr="001D79BF" w:rsidRDefault="00F32E9C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</w:tc>
      </w:tr>
      <w:tr w:rsidR="009500C8" w:rsidRPr="001D79BF" w14:paraId="4BA0629C" w14:textId="77777777" w:rsidTr="00B27B14">
        <w:trPr>
          <w:jc w:val="center"/>
        </w:trPr>
        <w:tc>
          <w:tcPr>
            <w:tcW w:w="585" w:type="dxa"/>
            <w:vMerge/>
            <w:tcBorders>
              <w:left w:val="single" w:sz="12" w:space="0" w:color="auto"/>
            </w:tcBorders>
            <w:vAlign w:val="center"/>
          </w:tcPr>
          <w:p w14:paraId="2E45ED58" w14:textId="77777777" w:rsidR="009500C8" w:rsidRPr="001D79BF" w:rsidRDefault="009500C8" w:rsidP="009500C8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4BAF12FF" w14:textId="77777777" w:rsidR="009500C8" w:rsidRPr="001D79BF" w:rsidRDefault="009500C8" w:rsidP="009500C8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〇月～〇月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1678AC29" w14:textId="77777777" w:rsidR="009500C8" w:rsidRPr="001D79BF" w:rsidRDefault="009500C8" w:rsidP="009500C8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2E716D79" w14:textId="77777777" w:rsidR="009500C8" w:rsidRPr="001D79BF" w:rsidRDefault="009500C8" w:rsidP="009500C8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508186DC" w14:textId="77777777" w:rsidR="009500C8" w:rsidRPr="001D79BF" w:rsidRDefault="009500C8" w:rsidP="009500C8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141F7FD7" w14:textId="77777777" w:rsidR="009500C8" w:rsidRPr="001D79BF" w:rsidRDefault="009500C8" w:rsidP="009500C8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17780D63" w14:textId="77777777" w:rsidR="009500C8" w:rsidRPr="001D79BF" w:rsidRDefault="009500C8" w:rsidP="009500C8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73A63DDE" w14:textId="77777777" w:rsidR="009500C8" w:rsidRPr="001D79BF" w:rsidRDefault="009500C8" w:rsidP="009500C8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</w:tc>
      </w:tr>
      <w:tr w:rsidR="00B27B14" w:rsidRPr="001D79BF" w14:paraId="760AD1C6" w14:textId="77777777" w:rsidTr="00C66A08">
        <w:trPr>
          <w:jc w:val="center"/>
        </w:trPr>
        <w:tc>
          <w:tcPr>
            <w:tcW w:w="58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2F3E957" w14:textId="77777777" w:rsidR="00B27B14" w:rsidRPr="001D79BF" w:rsidRDefault="00B27B14" w:rsidP="001D79BF">
            <w:pPr>
              <w:wordWrap/>
              <w:overflowPunct/>
              <w:autoSpaceDE/>
              <w:autoSpaceDN/>
              <w:adjustRightInd/>
              <w:spacing w:line="240" w:lineRule="auto"/>
              <w:ind w:left="113" w:right="113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補助事業終了後</w:t>
            </w:r>
          </w:p>
        </w:tc>
        <w:tc>
          <w:tcPr>
            <w:tcW w:w="2094" w:type="dxa"/>
            <w:vAlign w:val="center"/>
          </w:tcPr>
          <w:p w14:paraId="5B6EDB62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交付決定の翌年度</w:t>
            </w:r>
          </w:p>
          <w:p w14:paraId="424B934F" w14:textId="46E32315" w:rsidR="00B27B14" w:rsidRPr="001D79BF" w:rsidRDefault="00B27B14" w:rsidP="001D79BF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（２年目）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12C5A65D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438BE712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692C7A99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6A683059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66E4E3FA" w14:textId="77777777" w:rsidR="00B27B14" w:rsidRPr="001D79BF" w:rsidRDefault="00B27B14" w:rsidP="001D79BF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</w:tc>
      </w:tr>
      <w:tr w:rsidR="00B27B14" w:rsidRPr="001D79BF" w14:paraId="5FE9AB4C" w14:textId="77777777" w:rsidTr="00C66A08">
        <w:trPr>
          <w:jc w:val="center"/>
        </w:trPr>
        <w:tc>
          <w:tcPr>
            <w:tcW w:w="585" w:type="dxa"/>
            <w:vMerge/>
            <w:tcBorders>
              <w:left w:val="single" w:sz="12" w:space="0" w:color="auto"/>
            </w:tcBorders>
            <w:vAlign w:val="center"/>
          </w:tcPr>
          <w:p w14:paraId="181E7E9C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49EB5525" w14:textId="2013D13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３年目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334DF8C2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514CF2C8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100AC75D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088EF30F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781BDC91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</w:tc>
      </w:tr>
      <w:tr w:rsidR="00B27B14" w:rsidRPr="001D79BF" w14:paraId="6579076B" w14:textId="77777777" w:rsidTr="00C66A08">
        <w:trPr>
          <w:jc w:val="center"/>
        </w:trPr>
        <w:tc>
          <w:tcPr>
            <w:tcW w:w="585" w:type="dxa"/>
            <w:vMerge/>
            <w:tcBorders>
              <w:left w:val="single" w:sz="12" w:space="0" w:color="auto"/>
            </w:tcBorders>
            <w:vAlign w:val="center"/>
          </w:tcPr>
          <w:p w14:paraId="225D6FEF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2094" w:type="dxa"/>
            <w:vAlign w:val="center"/>
          </w:tcPr>
          <w:p w14:paraId="759BD7D2" w14:textId="388C8F7C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jc w:val="center"/>
              <w:rPr>
                <w:rFonts w:hAnsi="ＭＳ 明朝"/>
                <w:kern w:val="0"/>
                <w:szCs w:val="21"/>
              </w:rPr>
            </w:pPr>
            <w:r w:rsidRPr="001D79BF">
              <w:rPr>
                <w:rFonts w:hAnsi="ＭＳ 明朝" w:hint="eastAsia"/>
                <w:kern w:val="0"/>
                <w:szCs w:val="21"/>
              </w:rPr>
              <w:t>４年目以降</w:t>
            </w:r>
          </w:p>
        </w:tc>
        <w:tc>
          <w:tcPr>
            <w:tcW w:w="5795" w:type="dxa"/>
            <w:tcBorders>
              <w:right w:val="single" w:sz="12" w:space="0" w:color="auto"/>
            </w:tcBorders>
          </w:tcPr>
          <w:p w14:paraId="036947F7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78FA7FE1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3D08E0EF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18AA16F4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  <w:p w14:paraId="007361BC" w14:textId="77777777" w:rsidR="00B27B14" w:rsidRPr="001D79BF" w:rsidRDefault="00B27B14" w:rsidP="00F32E9C">
            <w:pPr>
              <w:wordWrap/>
              <w:overflowPunct/>
              <w:autoSpaceDE/>
              <w:autoSpaceDN/>
              <w:adjustRightInd/>
              <w:spacing w:line="240" w:lineRule="auto"/>
              <w:rPr>
                <w:rFonts w:hAnsi="ＭＳ 明朝"/>
                <w:kern w:val="0"/>
                <w:szCs w:val="21"/>
              </w:rPr>
            </w:pPr>
          </w:p>
        </w:tc>
      </w:tr>
    </w:tbl>
    <w:p w14:paraId="3E7FAA29" w14:textId="77777777" w:rsidR="00F32E9C" w:rsidRPr="001D79BF" w:rsidRDefault="00F32E9C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42AFB771" w14:textId="77777777" w:rsidR="00F32E9C" w:rsidRPr="001D79BF" w:rsidRDefault="00F32E9C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6A1D4E01" w14:textId="77777777" w:rsidR="001D79BF" w:rsidRPr="001D79BF" w:rsidRDefault="001D79BF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0146620C" w14:textId="77777777" w:rsidR="001D79BF" w:rsidRPr="001D79BF" w:rsidRDefault="001D79BF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042C0622" w14:textId="503F5838" w:rsidR="001D79BF" w:rsidRDefault="001D79BF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2928446C" w14:textId="08D5A22E" w:rsidR="00B27B14" w:rsidRDefault="00B27B14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06BB6202" w14:textId="5DAB890B" w:rsidR="00B27B14" w:rsidRDefault="00B27B14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18B54C2E" w14:textId="7E384ABD" w:rsidR="00B27B14" w:rsidRDefault="00B27B14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5098202E" w14:textId="77777777" w:rsidR="00B27B14" w:rsidRPr="001D79BF" w:rsidRDefault="00B27B14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p w14:paraId="27F3FA6E" w14:textId="77777777" w:rsidR="001D79BF" w:rsidRPr="001D79BF" w:rsidRDefault="001D79BF" w:rsidP="00F32E9C">
      <w:pPr>
        <w:wordWrap/>
        <w:autoSpaceDE/>
        <w:autoSpaceDN/>
        <w:spacing w:line="240" w:lineRule="auto"/>
        <w:textAlignment w:val="baseline"/>
        <w:rPr>
          <w:rFonts w:hAnsi="Times New Roman" w:cs="ＭＳ 明朝"/>
          <w:color w:val="000000"/>
          <w:kern w:val="0"/>
          <w:szCs w:val="21"/>
        </w:rPr>
      </w:pPr>
    </w:p>
    <w:sectPr w:rsidR="001D79BF" w:rsidRPr="001D79B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DA1D1" w14:textId="77777777" w:rsidR="00CF1D83" w:rsidRDefault="00CF1D83">
      <w:pPr>
        <w:spacing w:line="240" w:lineRule="auto"/>
      </w:pPr>
      <w:r>
        <w:separator/>
      </w:r>
    </w:p>
  </w:endnote>
  <w:endnote w:type="continuationSeparator" w:id="0">
    <w:p w14:paraId="13D2D64F" w14:textId="77777777" w:rsidR="00CF1D83" w:rsidRDefault="00CF1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;MS Minch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294D1" w14:textId="77777777" w:rsidR="00CF1D83" w:rsidRDefault="00CF1D83">
      <w:pPr>
        <w:spacing w:line="240" w:lineRule="auto"/>
      </w:pPr>
      <w:r>
        <w:separator/>
      </w:r>
    </w:p>
  </w:footnote>
  <w:footnote w:type="continuationSeparator" w:id="0">
    <w:p w14:paraId="36523E1D" w14:textId="77777777" w:rsidR="00CF1D83" w:rsidRDefault="00CF1D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3E67351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FFFFFFFF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58420A5"/>
    <w:multiLevelType w:val="hybridMultilevel"/>
    <w:tmpl w:val="FFFFFFFF"/>
    <w:lvl w:ilvl="0" w:tplc="65E4451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87"/>
    <w:rsid w:val="00024BBD"/>
    <w:rsid w:val="00095BA9"/>
    <w:rsid w:val="000D203D"/>
    <w:rsid w:val="00104080"/>
    <w:rsid w:val="0013138B"/>
    <w:rsid w:val="00184D8B"/>
    <w:rsid w:val="001D79BF"/>
    <w:rsid w:val="001F4CB8"/>
    <w:rsid w:val="00210BDD"/>
    <w:rsid w:val="00225661"/>
    <w:rsid w:val="002263C7"/>
    <w:rsid w:val="00261FFD"/>
    <w:rsid w:val="002977B8"/>
    <w:rsid w:val="002B6405"/>
    <w:rsid w:val="002C2C30"/>
    <w:rsid w:val="002D282F"/>
    <w:rsid w:val="002F0D7C"/>
    <w:rsid w:val="00394F01"/>
    <w:rsid w:val="003C4000"/>
    <w:rsid w:val="00404800"/>
    <w:rsid w:val="004079EB"/>
    <w:rsid w:val="004C0DB2"/>
    <w:rsid w:val="004E4A4C"/>
    <w:rsid w:val="00520C51"/>
    <w:rsid w:val="00623402"/>
    <w:rsid w:val="00625D19"/>
    <w:rsid w:val="00665FCB"/>
    <w:rsid w:val="00722565"/>
    <w:rsid w:val="00750D87"/>
    <w:rsid w:val="007A4662"/>
    <w:rsid w:val="007B62FB"/>
    <w:rsid w:val="007C0ED1"/>
    <w:rsid w:val="007C4791"/>
    <w:rsid w:val="00882524"/>
    <w:rsid w:val="00884688"/>
    <w:rsid w:val="00945835"/>
    <w:rsid w:val="009500C8"/>
    <w:rsid w:val="0097495B"/>
    <w:rsid w:val="00977A6F"/>
    <w:rsid w:val="009914AF"/>
    <w:rsid w:val="009949E5"/>
    <w:rsid w:val="009A1737"/>
    <w:rsid w:val="00A576B4"/>
    <w:rsid w:val="00B014C5"/>
    <w:rsid w:val="00B26FCC"/>
    <w:rsid w:val="00B27B14"/>
    <w:rsid w:val="00B658DF"/>
    <w:rsid w:val="00BD2CCE"/>
    <w:rsid w:val="00CD44CE"/>
    <w:rsid w:val="00CF1D83"/>
    <w:rsid w:val="00D01C92"/>
    <w:rsid w:val="00DF77B3"/>
    <w:rsid w:val="00E35736"/>
    <w:rsid w:val="00E6695B"/>
    <w:rsid w:val="00EB43BB"/>
    <w:rsid w:val="00ED10AD"/>
    <w:rsid w:val="00F06E82"/>
    <w:rsid w:val="00F32E9C"/>
    <w:rsid w:val="00F57884"/>
    <w:rsid w:val="00F646F8"/>
    <w:rsid w:val="00FD4353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02FDE6"/>
  <w14:defaultImageDpi w14:val="0"/>
  <w15:docId w15:val="{6512DEAF-7017-4415-BF06-486689BF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19"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table" w:customStyle="1" w:styleId="11">
    <w:name w:val="表 (格子)1"/>
    <w:basedOn w:val="a1"/>
    <w:rsid w:val="00F32E9C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7"/>
    <w:uiPriority w:val="39"/>
    <w:rsid w:val="00F32E9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locked/>
    <w:rsid w:val="00F32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245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観光振興課（o-kankou08）</dc:creator>
  <cp:keywords/>
  <dc:description/>
  <cp:lastModifiedBy>観光振興課（o-kankou06）</cp:lastModifiedBy>
  <cp:revision>23</cp:revision>
  <cp:lastPrinted>2025-08-21T23:25:00Z</cp:lastPrinted>
  <dcterms:created xsi:type="dcterms:W3CDTF">2025-07-30T08:23:00Z</dcterms:created>
  <dcterms:modified xsi:type="dcterms:W3CDTF">2025-08-31T23:58:00Z</dcterms:modified>
</cp:coreProperties>
</file>