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D212" w14:textId="5C490347" w:rsidR="003F5855" w:rsidRDefault="00626EE7" w:rsidP="00485253">
      <w:pPr>
        <w:ind w:firstLineChars="800" w:firstLine="256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『</w:t>
      </w:r>
      <w:r w:rsidR="002979B8">
        <w:rPr>
          <w:rFonts w:ascii="HG丸ｺﾞｼｯｸM-PRO" w:eastAsia="HG丸ｺﾞｼｯｸM-PRO" w:hAnsi="HG丸ｺﾞｼｯｸM-PRO" w:hint="eastAsia"/>
          <w:sz w:val="32"/>
        </w:rPr>
        <w:t>大田</w:t>
      </w:r>
      <w:r w:rsidR="00CE5E7B">
        <w:rPr>
          <w:rFonts w:ascii="HG丸ｺﾞｼｯｸM-PRO" w:eastAsia="HG丸ｺﾞｼｯｸM-PRO" w:hAnsi="HG丸ｺﾞｼｯｸM-PRO" w:hint="eastAsia"/>
          <w:sz w:val="32"/>
        </w:rPr>
        <w:t>市</w:t>
      </w:r>
      <w:r w:rsidR="00F239CE" w:rsidRPr="003E032C">
        <w:rPr>
          <w:rFonts w:ascii="HG丸ｺﾞｼｯｸM-PRO" w:eastAsia="HG丸ｺﾞｼｯｸM-PRO" w:hAnsi="HG丸ｺﾞｼｯｸM-PRO" w:hint="eastAsia"/>
          <w:sz w:val="32"/>
        </w:rPr>
        <w:t>暮らしの便利帳</w:t>
      </w:r>
      <w:r>
        <w:rPr>
          <w:rFonts w:ascii="HG丸ｺﾞｼｯｸM-PRO" w:eastAsia="HG丸ｺﾞｼｯｸM-PRO" w:hAnsi="HG丸ｺﾞｼｯｸM-PRO" w:hint="eastAsia"/>
          <w:sz w:val="32"/>
        </w:rPr>
        <w:t>』</w:t>
      </w:r>
      <w:r w:rsidR="00F239CE">
        <w:rPr>
          <w:rFonts w:ascii="HG丸ｺﾞｼｯｸM-PRO" w:eastAsia="HG丸ｺﾞｼｯｸM-PRO" w:hAnsi="HG丸ｺﾞｼｯｸM-PRO" w:hint="eastAsia"/>
          <w:sz w:val="32"/>
        </w:rPr>
        <w:t>概要</w:t>
      </w:r>
    </w:p>
    <w:p w14:paraId="2227E165" w14:textId="77777777" w:rsidR="003F5855" w:rsidRPr="00626EE7" w:rsidRDefault="003F5855">
      <w:pPr>
        <w:rPr>
          <w:rFonts w:ascii="HG丸ｺﾞｼｯｸM-PRO" w:eastAsia="HG丸ｺﾞｼｯｸM-PRO" w:hAnsi="HG丸ｺﾞｼｯｸM-PRO"/>
          <w:sz w:val="21"/>
        </w:rPr>
      </w:pPr>
    </w:p>
    <w:p w14:paraId="6EFEA5E6" w14:textId="79A3E9DB" w:rsidR="003F5855" w:rsidRDefault="00F239CE">
      <w:pPr>
        <w:ind w:firstLineChars="150" w:firstLine="315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sz w:val="21"/>
        </w:rPr>
        <w:t>１．規　　格　　サイズ：Ａ４判　　製本：無線綴じ</w:t>
      </w:r>
      <w:r w:rsidR="009241A8">
        <w:rPr>
          <w:rFonts w:ascii="HG丸ｺﾞｼｯｸM-PRO" w:eastAsia="HG丸ｺﾞｼｯｸM-PRO" w:hAnsi="HG丸ｺﾞｼｯｸM-PRO" w:hint="eastAsia"/>
          <w:sz w:val="21"/>
        </w:rPr>
        <w:t>・</w:t>
      </w:r>
      <w:r w:rsidR="00AD4BA7">
        <w:rPr>
          <w:rFonts w:ascii="HG丸ｺﾞｼｯｸM-PRO" w:eastAsia="HG丸ｺﾞｼｯｸM-PRO" w:hAnsi="HG丸ｺﾞｼｯｸM-PRO" w:hint="eastAsia"/>
          <w:sz w:val="21"/>
        </w:rPr>
        <w:t>全ページ4色刷</w:t>
      </w:r>
    </w:p>
    <w:p w14:paraId="3A2F49F6" w14:textId="05CDAA5C" w:rsidR="003F5855" w:rsidRDefault="00F239CE" w:rsidP="00BC7F8C">
      <w:pPr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sz w:val="21"/>
        </w:rPr>
        <w:t xml:space="preserve">　　　　　　　　 </w:t>
      </w:r>
      <w:r>
        <w:rPr>
          <w:rFonts w:ascii="HG丸ｺﾞｼｯｸM-PRO" w:eastAsia="HG丸ｺﾞｼｯｸM-PRO" w:hAnsi="HG丸ｺﾞｼｯｸM-PRO"/>
          <w:sz w:val="21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1"/>
        </w:rPr>
        <w:t>ページ数：</w:t>
      </w:r>
      <w:r w:rsidR="00BC7F8C">
        <w:rPr>
          <w:rFonts w:ascii="HG丸ｺﾞｼｯｸM-PRO" w:eastAsia="HG丸ｺﾞｼｯｸM-PRO" w:hAnsi="HG丸ｺﾞｼｯｸM-PRO" w:hint="eastAsia"/>
          <w:sz w:val="21"/>
        </w:rPr>
        <w:t>1</w:t>
      </w:r>
      <w:r w:rsidR="002979B8">
        <w:rPr>
          <w:rFonts w:ascii="HG丸ｺﾞｼｯｸM-PRO" w:eastAsia="HG丸ｺﾞｼｯｸM-PRO" w:hAnsi="HG丸ｺﾞｼｯｸM-PRO"/>
          <w:sz w:val="21"/>
        </w:rPr>
        <w:t>1</w:t>
      </w:r>
      <w:r w:rsidR="00234EB0">
        <w:rPr>
          <w:rFonts w:ascii="HG丸ｺﾞｼｯｸM-PRO" w:eastAsia="HG丸ｺﾞｼｯｸM-PRO" w:hAnsi="HG丸ｺﾞｼｯｸM-PRO"/>
          <w:sz w:val="21"/>
        </w:rPr>
        <w:t>6</w:t>
      </w:r>
      <w:r>
        <w:rPr>
          <w:rFonts w:ascii="HG丸ｺﾞｼｯｸM-PRO" w:eastAsia="HG丸ｺﾞｼｯｸM-PRO" w:hAnsi="HG丸ｺﾞｼｯｸM-PRO" w:hint="eastAsia"/>
          <w:sz w:val="21"/>
        </w:rPr>
        <w:t xml:space="preserve">ページ程度　</w:t>
      </w:r>
      <w:r w:rsidR="00234EB0">
        <w:rPr>
          <w:rFonts w:ascii="HG丸ｺﾞｼｯｸM-PRO" w:eastAsia="HG丸ｺﾞｼｯｸM-PRO" w:hAnsi="HG丸ｺﾞｼｯｸM-PRO" w:hint="eastAsia"/>
          <w:sz w:val="21"/>
        </w:rPr>
        <w:t>（表紙４P含む）</w:t>
      </w:r>
      <w:r>
        <w:rPr>
          <w:rFonts w:ascii="HG丸ｺﾞｼｯｸM-PRO" w:eastAsia="HG丸ｺﾞｼｯｸM-PRO" w:hAnsi="HG丸ｺﾞｼｯｸM-PRO" w:hint="eastAsia"/>
          <w:sz w:val="21"/>
        </w:rPr>
        <w:t xml:space="preserve">　　　　</w:t>
      </w:r>
    </w:p>
    <w:p w14:paraId="6D170621" w14:textId="241F0A6B" w:rsidR="003F5855" w:rsidRDefault="00F239CE" w:rsidP="007A1258">
      <w:pPr>
        <w:ind w:firstLineChars="150" w:firstLine="315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sz w:val="21"/>
        </w:rPr>
        <w:t>２．</w:t>
      </w:r>
      <w:r w:rsidR="005A5143">
        <w:rPr>
          <w:rFonts w:ascii="HG丸ｺﾞｼｯｸM-PRO" w:eastAsia="HG丸ｺﾞｼｯｸM-PRO" w:hAnsi="HG丸ｺﾞｼｯｸM-PRO" w:hint="eastAsia"/>
          <w:sz w:val="21"/>
        </w:rPr>
        <w:t>作成</w:t>
      </w:r>
      <w:r>
        <w:rPr>
          <w:rFonts w:ascii="HG丸ｺﾞｼｯｸM-PRO" w:eastAsia="HG丸ｺﾞｼｯｸM-PRO" w:hAnsi="HG丸ｺﾞｼｯｸM-PRO" w:hint="eastAsia"/>
          <w:sz w:val="21"/>
        </w:rPr>
        <w:t xml:space="preserve">部数　　</w:t>
      </w:r>
      <w:r w:rsidR="002979B8">
        <w:rPr>
          <w:rFonts w:ascii="HG丸ｺﾞｼｯｸM-PRO" w:eastAsia="HG丸ｺﾞｼｯｸM-PRO" w:hAnsi="HG丸ｺﾞｼｯｸM-PRO" w:hint="eastAsia"/>
          <w:sz w:val="21"/>
        </w:rPr>
        <w:t>16,</w:t>
      </w:r>
      <w:r w:rsidR="001D0669">
        <w:rPr>
          <w:rFonts w:ascii="HG丸ｺﾞｼｯｸM-PRO" w:eastAsia="HG丸ｺﾞｼｯｸM-PRO" w:hAnsi="HG丸ｺﾞｼｯｸM-PRO" w:hint="eastAsia"/>
          <w:sz w:val="21"/>
        </w:rPr>
        <w:t>2</w:t>
      </w:r>
      <w:r w:rsidR="002979B8">
        <w:rPr>
          <w:rFonts w:ascii="HG丸ｺﾞｼｯｸM-PRO" w:eastAsia="HG丸ｺﾞｼｯｸM-PRO" w:hAnsi="HG丸ｺﾞｼｯｸM-PRO" w:hint="eastAsia"/>
          <w:sz w:val="21"/>
        </w:rPr>
        <w:t>00</w:t>
      </w:r>
      <w:r>
        <w:rPr>
          <w:rFonts w:ascii="HG丸ｺﾞｼｯｸM-PRO" w:eastAsia="HG丸ｺﾞｼｯｸM-PRO" w:hAnsi="HG丸ｺﾞｼｯｸM-PRO" w:hint="eastAsia"/>
          <w:sz w:val="21"/>
        </w:rPr>
        <w:t>部</w:t>
      </w:r>
    </w:p>
    <w:p w14:paraId="39351E80" w14:textId="685509EC" w:rsidR="003F5855" w:rsidRDefault="00F239CE" w:rsidP="007A1258">
      <w:pPr>
        <w:ind w:firstLineChars="150" w:firstLine="315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sz w:val="21"/>
        </w:rPr>
        <w:t xml:space="preserve">３．配　　布　　</w:t>
      </w:r>
      <w:r w:rsidR="002979B8">
        <w:rPr>
          <w:rFonts w:ascii="HG丸ｺﾞｼｯｸM-PRO" w:eastAsia="HG丸ｺﾞｼｯｸM-PRO" w:hAnsi="HG丸ｺﾞｼｯｸM-PRO" w:hint="eastAsia"/>
          <w:sz w:val="21"/>
        </w:rPr>
        <w:t>大田</w:t>
      </w:r>
      <w:r w:rsidR="00BC7F8C">
        <w:rPr>
          <w:rFonts w:ascii="HG丸ｺﾞｼｯｸM-PRO" w:eastAsia="HG丸ｺﾞｼｯｸM-PRO" w:hAnsi="HG丸ｺﾞｼｯｸM-PRO" w:hint="eastAsia"/>
          <w:sz w:val="21"/>
        </w:rPr>
        <w:t>市</w:t>
      </w:r>
      <w:r>
        <w:rPr>
          <w:rFonts w:ascii="HG丸ｺﾞｼｯｸM-PRO" w:eastAsia="HG丸ｺﾞｼｯｸM-PRO" w:hAnsi="HG丸ｺﾞｼｯｸM-PRO" w:hint="eastAsia"/>
          <w:sz w:val="21"/>
        </w:rPr>
        <w:t>内の</w:t>
      </w:r>
      <w:r w:rsidR="001D0669">
        <w:rPr>
          <w:rFonts w:ascii="HG丸ｺﾞｼｯｸM-PRO" w:eastAsia="HG丸ｺﾞｼｯｸM-PRO" w:hAnsi="HG丸ｺﾞｼｯｸM-PRO" w:hint="eastAsia"/>
          <w:sz w:val="21"/>
        </w:rPr>
        <w:t>各</w:t>
      </w:r>
      <w:r>
        <w:rPr>
          <w:rFonts w:ascii="HG丸ｺﾞｼｯｸM-PRO" w:eastAsia="HG丸ｺﾞｼｯｸM-PRO" w:hAnsi="HG丸ｺﾞｼｯｸM-PRO" w:hint="eastAsia"/>
          <w:sz w:val="21"/>
        </w:rPr>
        <w:t>世帯へ配布</w:t>
      </w:r>
    </w:p>
    <w:p w14:paraId="45DFDDEE" w14:textId="21692013" w:rsidR="003F5855" w:rsidRDefault="00F239CE">
      <w:pPr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sz w:val="21"/>
        </w:rPr>
        <w:t xml:space="preserve">　　　　　　　　 </w:t>
      </w:r>
      <w:r>
        <w:rPr>
          <w:rFonts w:ascii="HG丸ｺﾞｼｯｸM-PRO" w:eastAsia="HG丸ｺﾞｼｯｸM-PRO" w:hAnsi="HG丸ｺﾞｼｯｸM-PRO"/>
          <w:sz w:val="21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1"/>
        </w:rPr>
        <w:t>※</w:t>
      </w:r>
      <w:r w:rsidR="001D0669">
        <w:rPr>
          <w:rFonts w:ascii="HG丸ｺﾞｼｯｸM-PRO" w:eastAsia="HG丸ｺﾞｼｯｸM-PRO" w:hAnsi="HG丸ｺﾞｼｯｸM-PRO" w:hint="eastAsia"/>
          <w:sz w:val="21"/>
        </w:rPr>
        <w:t>各</w:t>
      </w:r>
      <w:r w:rsidR="00C22502">
        <w:rPr>
          <w:rFonts w:ascii="HG丸ｺﾞｼｯｸM-PRO" w:eastAsia="HG丸ｺﾞｼｯｸM-PRO" w:hAnsi="HG丸ｺﾞｼｯｸM-PRO" w:hint="eastAsia"/>
          <w:sz w:val="21"/>
        </w:rPr>
        <w:t>世帯配布後、転入者へ市役所の窓口で配布</w:t>
      </w:r>
    </w:p>
    <w:p w14:paraId="35495421" w14:textId="75312274" w:rsidR="003F5855" w:rsidRDefault="00F239CE" w:rsidP="007A1258">
      <w:pPr>
        <w:ind w:firstLineChars="150" w:firstLine="315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sz w:val="21"/>
        </w:rPr>
        <w:t xml:space="preserve">４．発行年月　　</w:t>
      </w:r>
      <w:r w:rsidR="009D7054">
        <w:rPr>
          <w:rFonts w:ascii="HG丸ｺﾞｼｯｸM-PRO" w:eastAsia="HG丸ｺﾞｼｯｸM-PRO" w:hAnsi="HG丸ｺﾞｼｯｸM-PRO" w:hint="eastAsia"/>
          <w:sz w:val="21"/>
        </w:rPr>
        <w:t>令和</w:t>
      </w:r>
      <w:r w:rsidR="001D0669">
        <w:rPr>
          <w:rFonts w:ascii="HG丸ｺﾞｼｯｸM-PRO" w:eastAsia="HG丸ｺﾞｼｯｸM-PRO" w:hAnsi="HG丸ｺﾞｼｯｸM-PRO" w:hint="eastAsia"/>
          <w:sz w:val="21"/>
        </w:rPr>
        <w:t>8</w:t>
      </w:r>
      <w:r>
        <w:rPr>
          <w:rFonts w:ascii="HG丸ｺﾞｼｯｸM-PRO" w:eastAsia="HG丸ｺﾞｼｯｸM-PRO" w:hAnsi="HG丸ｺﾞｼｯｸM-PRO" w:hint="eastAsia"/>
          <w:sz w:val="21"/>
        </w:rPr>
        <w:t>年</w:t>
      </w:r>
      <w:r w:rsidR="002979B8">
        <w:rPr>
          <w:rFonts w:ascii="HG丸ｺﾞｼｯｸM-PRO" w:eastAsia="HG丸ｺﾞｼｯｸM-PRO" w:hAnsi="HG丸ｺﾞｼｯｸM-PRO"/>
          <w:sz w:val="21"/>
        </w:rPr>
        <w:t>1</w:t>
      </w:r>
      <w:r>
        <w:rPr>
          <w:rFonts w:ascii="HG丸ｺﾞｼｯｸM-PRO" w:eastAsia="HG丸ｺﾞｼｯｸM-PRO" w:hAnsi="HG丸ｺﾞｼｯｸM-PRO" w:hint="eastAsia"/>
          <w:sz w:val="21"/>
        </w:rPr>
        <w:t>月予定</w:t>
      </w:r>
    </w:p>
    <w:p w14:paraId="37D2A6EA" w14:textId="5D5736FB" w:rsidR="003F5855" w:rsidRDefault="00F239CE" w:rsidP="007A1258">
      <w:pPr>
        <w:ind w:firstLineChars="150" w:firstLine="315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sz w:val="21"/>
        </w:rPr>
        <w:t xml:space="preserve">５．発　　行　　</w:t>
      </w:r>
      <w:r w:rsidR="002979B8">
        <w:rPr>
          <w:rFonts w:ascii="HG丸ｺﾞｼｯｸM-PRO" w:eastAsia="HG丸ｺﾞｼｯｸM-PRO" w:hAnsi="HG丸ｺﾞｼｯｸM-PRO" w:hint="eastAsia"/>
          <w:sz w:val="21"/>
        </w:rPr>
        <w:t>大田</w:t>
      </w:r>
      <w:r w:rsidR="00BC7F8C">
        <w:rPr>
          <w:rFonts w:ascii="HG丸ｺﾞｼｯｸM-PRO" w:eastAsia="HG丸ｺﾞｼｯｸM-PRO" w:hAnsi="HG丸ｺﾞｼｯｸM-PRO" w:hint="eastAsia"/>
          <w:sz w:val="21"/>
        </w:rPr>
        <w:t>市</w:t>
      </w:r>
      <w:r>
        <w:rPr>
          <w:rFonts w:ascii="HG丸ｺﾞｼｯｸM-PRO" w:eastAsia="HG丸ｺﾞｼｯｸM-PRO" w:hAnsi="HG丸ｺﾞｼｯｸM-PRO" w:hint="eastAsia"/>
          <w:sz w:val="21"/>
        </w:rPr>
        <w:t>・株式会社サイネックス</w:t>
      </w:r>
    </w:p>
    <w:p w14:paraId="275A430A" w14:textId="39700180" w:rsidR="003F5855" w:rsidRDefault="009941F5">
      <w:pPr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/>
          <w:noProof/>
          <w:sz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7F8B92" wp14:editId="46D6CC7F">
                <wp:simplePos x="0" y="0"/>
                <wp:positionH relativeFrom="column">
                  <wp:posOffset>-62865</wp:posOffset>
                </wp:positionH>
                <wp:positionV relativeFrom="paragraph">
                  <wp:posOffset>140970</wp:posOffset>
                </wp:positionV>
                <wp:extent cx="6134100" cy="8255"/>
                <wp:effectExtent l="9525" t="10160" r="9525" b="1016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4100" cy="82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39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4.95pt;margin-top:11.1pt;width:483pt;height:.6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" strokeweight="1.5pt">
                <v:stroke dashstyle="dashDot"/>
              </v:shape>
            </w:pict>
          </mc:Fallback>
        </mc:AlternateContent>
      </w:r>
    </w:p>
    <w:p w14:paraId="4CCA9CEA" w14:textId="3D80DBF7" w:rsidR="003F5855" w:rsidRDefault="009941F5">
      <w:pPr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/>
          <w:noProof/>
          <w:sz w:val="21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850F3BF" wp14:editId="3DA14E0D">
                <wp:simplePos x="0" y="0"/>
                <wp:positionH relativeFrom="column">
                  <wp:posOffset>1622425</wp:posOffset>
                </wp:positionH>
                <wp:positionV relativeFrom="page">
                  <wp:posOffset>3076575</wp:posOffset>
                </wp:positionV>
                <wp:extent cx="2715260" cy="495300"/>
                <wp:effectExtent l="19050" t="19050" r="46990" b="381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2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A91078" w14:textId="77777777" w:rsidR="002C622A" w:rsidRPr="00AF6F61" w:rsidRDefault="002C622A" w:rsidP="002C62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F6F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5A5A5"/>
                                <w:sz w:val="32"/>
                                <w:szCs w:val="32"/>
                              </w:rPr>
                              <w:t>FAXお問合せ用紙</w:t>
                            </w:r>
                          </w:p>
                          <w:p w14:paraId="51946EC5" w14:textId="77777777" w:rsidR="002C622A" w:rsidRDefault="002C622A" w:rsidP="002C62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0F3BF" id="AutoShape 5" o:spid="_x0000_s1026" style="position:absolute;left:0;text-align:left;margin-left:127.75pt;margin-top:242.25pt;width:213.8pt;height:3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" strokecolor="#a5a5a5" strokeweight="5pt">
                <v:stroke linestyle="thickThin"/>
                <v:shadow color="#868686"/>
                <v:textbox inset="5.85pt,.7pt,5.85pt,.7pt">
                  <w:txbxContent>
                    <w:p w14:paraId="77A91078" w14:textId="77777777" w:rsidR="002C622A" w:rsidRPr="00AF6F61" w:rsidRDefault="002C622A" w:rsidP="002C622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F6F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5A5A5"/>
                          <w:sz w:val="32"/>
                          <w:szCs w:val="32"/>
                        </w:rPr>
                        <w:t>FAXお問合せ用紙</w:t>
                      </w:r>
                    </w:p>
                    <w:p w14:paraId="51946EC5" w14:textId="77777777" w:rsidR="002C622A" w:rsidRDefault="002C622A" w:rsidP="002C622A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3F2A563" w14:textId="753E76E0" w:rsidR="003F5855" w:rsidRPr="002C622A" w:rsidRDefault="002C622A" w:rsidP="002C622A">
      <w:pPr>
        <w:tabs>
          <w:tab w:val="left" w:pos="3255"/>
        </w:tabs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21"/>
        </w:rPr>
        <w:tab/>
      </w:r>
    </w:p>
    <w:p w14:paraId="5EBF7B6A" w14:textId="4E9D5BC9" w:rsidR="003F5855" w:rsidRDefault="003F5855">
      <w:pPr>
        <w:rPr>
          <w:rFonts w:ascii="HG丸ｺﾞｼｯｸM-PRO" w:eastAsia="HG丸ｺﾞｼｯｸM-PRO" w:hAnsi="HG丸ｺﾞｼｯｸM-PRO"/>
          <w:sz w:val="21"/>
        </w:rPr>
      </w:pPr>
    </w:p>
    <w:p w14:paraId="2995FA98" w14:textId="381655B6" w:rsidR="003F5855" w:rsidRDefault="00F239CE" w:rsidP="007A1258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「広告を検討したい」、「</w:t>
      </w:r>
      <w:r w:rsidR="007A1258">
        <w:rPr>
          <w:rFonts w:ascii="HG丸ｺﾞｼｯｸM-PRO" w:eastAsia="HG丸ｺﾞｼｯｸM-PRO" w:hAnsi="HG丸ｺﾞｼｯｸM-PRO" w:hint="eastAsia"/>
          <w:sz w:val="22"/>
        </w:rPr>
        <w:t>一度、話を聞いてみたい</w:t>
      </w:r>
      <w:r>
        <w:rPr>
          <w:rFonts w:ascii="HG丸ｺﾞｼｯｸM-PRO" w:eastAsia="HG丸ｺﾞｼｯｸM-PRO" w:hAnsi="HG丸ｺﾞｼｯｸM-PRO" w:hint="eastAsia"/>
          <w:sz w:val="22"/>
        </w:rPr>
        <w:t>」とお考えの事業主様におかれ</w:t>
      </w:r>
    </w:p>
    <w:p w14:paraId="79BB6B7D" w14:textId="31E945BB" w:rsidR="003F5855" w:rsidRDefault="00F239C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ましては、以下の各欄をご記入のうえ、ＦＡＸをご送信ください。後日、同社の担当者</w:t>
      </w:r>
    </w:p>
    <w:p w14:paraId="2617852F" w14:textId="40196240" w:rsidR="003F5855" w:rsidRDefault="00F239C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から優先的にご案内をさせていただきます。</w:t>
      </w:r>
    </w:p>
    <w:p w14:paraId="7FF517A1" w14:textId="198BC4FC" w:rsidR="007A1258" w:rsidRDefault="009941F5" w:rsidP="007A1258">
      <w:pPr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3DB93" wp14:editId="04BE7499">
                <wp:simplePos x="0" y="0"/>
                <wp:positionH relativeFrom="column">
                  <wp:posOffset>2179955</wp:posOffset>
                </wp:positionH>
                <wp:positionV relativeFrom="paragraph">
                  <wp:posOffset>69850</wp:posOffset>
                </wp:positionV>
                <wp:extent cx="3638550" cy="742950"/>
                <wp:effectExtent l="4445" t="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3FD53" w14:textId="77777777" w:rsidR="003F5855" w:rsidRPr="003E032C" w:rsidRDefault="00F239C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3E032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◆電話・メールでのお問合せはこちらへ</w:t>
                            </w:r>
                          </w:p>
                          <w:p w14:paraId="550A3098" w14:textId="195EE313" w:rsidR="003F5855" w:rsidRPr="003E032C" w:rsidRDefault="00F239C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single"/>
                              </w:rPr>
                            </w:pPr>
                            <w:r w:rsidRPr="003E032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single"/>
                              </w:rPr>
                              <w:t>TEL：085</w:t>
                            </w:r>
                            <w:r w:rsidR="00AD4BA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single"/>
                              </w:rPr>
                              <w:t>2</w:t>
                            </w:r>
                            <w:r w:rsidRPr="003E032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single"/>
                              </w:rPr>
                              <w:t>-</w:t>
                            </w:r>
                            <w:r w:rsidR="00AD4BA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single"/>
                              </w:rPr>
                              <w:t>25</w:t>
                            </w:r>
                            <w:r w:rsidRPr="003E032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single"/>
                              </w:rPr>
                              <w:t>-</w:t>
                            </w:r>
                            <w:r w:rsidR="00AD4BA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single"/>
                              </w:rPr>
                              <w:t>1366</w:t>
                            </w:r>
                            <w:r w:rsidRPr="003E032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single"/>
                              </w:rPr>
                              <w:t xml:space="preserve">　　MAIL：s-</w:t>
                            </w:r>
                            <w:r w:rsidR="0098174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single"/>
                              </w:rPr>
                              <w:t>matsue</w:t>
                            </w:r>
                            <w:r w:rsidRPr="003E032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single"/>
                              </w:rPr>
                              <w:t>@scinex.co.jp</w:t>
                            </w:r>
                          </w:p>
                          <w:p w14:paraId="02F71016" w14:textId="77777777" w:rsidR="003F5855" w:rsidRPr="003E032C" w:rsidRDefault="00F239C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u w:val="single"/>
                              </w:rPr>
                            </w:pPr>
                            <w:r w:rsidRPr="003E032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single"/>
                              </w:rPr>
                              <w:t xml:space="preserve">URL  </w:t>
                            </w:r>
                            <w:hyperlink r:id="rId6" w:history="1">
                              <w:r w:rsidRPr="003E032C">
                                <w:rPr>
                                  <w:rStyle w:val="ab"/>
                                  <w:rFonts w:ascii="HG丸ｺﾞｼｯｸM-PRO" w:eastAsia="HG丸ｺﾞｼｯｸM-PRO" w:hAnsi="HG丸ｺﾞｼｯｸM-PRO" w:hint="eastAsia"/>
                                  <w:color w:val="auto"/>
                                  <w:sz w:val="20"/>
                                </w:rPr>
                                <w:t>http://www.scinex.co.jp/</w:t>
                              </w:r>
                            </w:hyperlink>
                          </w:p>
                          <w:p w14:paraId="5B30DFCD" w14:textId="77777777" w:rsidR="003F5855" w:rsidRDefault="003F585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u w:val="single"/>
                              </w:rPr>
                            </w:pPr>
                          </w:p>
                          <w:p w14:paraId="7D06A412" w14:textId="77777777" w:rsidR="003F5855" w:rsidRDefault="003F585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u w:val="single"/>
                              </w:rPr>
                            </w:pPr>
                          </w:p>
                          <w:p w14:paraId="02D14D44" w14:textId="2AE3FB11" w:rsidR="003F5855" w:rsidRDefault="003F585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  <w:p w14:paraId="0723783F" w14:textId="76C8BDC8" w:rsidR="007A1258" w:rsidRDefault="007A1258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  <w:p w14:paraId="0E25AB01" w14:textId="561DF6E4" w:rsidR="007A1258" w:rsidRDefault="007A1258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  <w:p w14:paraId="56956524" w14:textId="77777777" w:rsidR="007A1258" w:rsidRDefault="007A1258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3DB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71.65pt;margin-top:5.5pt;width:286.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" stroked="f">
                <v:textbox inset="5.85pt,.7pt,5.85pt,.7pt">
                  <w:txbxContent>
                    <w:p w14:paraId="35B3FD53" w14:textId="77777777" w:rsidR="003F5855" w:rsidRPr="003E032C" w:rsidRDefault="00F239C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3E032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◆電話・メールでのお問合せはこちらへ</w:t>
                      </w:r>
                    </w:p>
                    <w:p w14:paraId="550A3098" w14:textId="195EE313" w:rsidR="003F5855" w:rsidRPr="003E032C" w:rsidRDefault="00F239C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u w:val="single"/>
                        </w:rPr>
                      </w:pPr>
                      <w:r w:rsidRPr="003E032C"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single"/>
                        </w:rPr>
                        <w:t>TEL：085</w:t>
                      </w:r>
                      <w:r w:rsidR="00AD4BA7">
                        <w:rPr>
                          <w:rFonts w:ascii="HG丸ｺﾞｼｯｸM-PRO" w:eastAsia="HG丸ｺﾞｼｯｸM-PRO" w:hAnsi="HG丸ｺﾞｼｯｸM-PRO"/>
                          <w:sz w:val="20"/>
                          <w:u w:val="single"/>
                        </w:rPr>
                        <w:t>2</w:t>
                      </w:r>
                      <w:r w:rsidRPr="003E032C"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single"/>
                        </w:rPr>
                        <w:t>-</w:t>
                      </w:r>
                      <w:r w:rsidR="00AD4BA7">
                        <w:rPr>
                          <w:rFonts w:ascii="HG丸ｺﾞｼｯｸM-PRO" w:eastAsia="HG丸ｺﾞｼｯｸM-PRO" w:hAnsi="HG丸ｺﾞｼｯｸM-PRO"/>
                          <w:sz w:val="20"/>
                          <w:u w:val="single"/>
                        </w:rPr>
                        <w:t>25</w:t>
                      </w:r>
                      <w:r w:rsidRPr="003E032C"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single"/>
                        </w:rPr>
                        <w:t>-</w:t>
                      </w:r>
                      <w:r w:rsidR="00AD4BA7">
                        <w:rPr>
                          <w:rFonts w:ascii="HG丸ｺﾞｼｯｸM-PRO" w:eastAsia="HG丸ｺﾞｼｯｸM-PRO" w:hAnsi="HG丸ｺﾞｼｯｸM-PRO"/>
                          <w:sz w:val="20"/>
                          <w:u w:val="single"/>
                        </w:rPr>
                        <w:t>1366</w:t>
                      </w:r>
                      <w:r w:rsidRPr="003E032C"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single"/>
                        </w:rPr>
                        <w:t xml:space="preserve">　　MAIL：s-</w:t>
                      </w:r>
                      <w:r w:rsidR="00981748">
                        <w:rPr>
                          <w:rFonts w:ascii="HG丸ｺﾞｼｯｸM-PRO" w:eastAsia="HG丸ｺﾞｼｯｸM-PRO" w:hAnsi="HG丸ｺﾞｼｯｸM-PRO"/>
                          <w:sz w:val="20"/>
                          <w:u w:val="single"/>
                        </w:rPr>
                        <w:t>matsue</w:t>
                      </w:r>
                      <w:r w:rsidRPr="003E032C"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single"/>
                        </w:rPr>
                        <w:t>@scinex.co.jp</w:t>
                      </w:r>
                    </w:p>
                    <w:p w14:paraId="02F71016" w14:textId="77777777" w:rsidR="003F5855" w:rsidRPr="003E032C" w:rsidRDefault="00F239C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u w:val="single"/>
                        </w:rPr>
                      </w:pPr>
                      <w:r w:rsidRPr="003E032C"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single"/>
                        </w:rPr>
                        <w:t xml:space="preserve">URL  </w:t>
                      </w:r>
                      <w:hyperlink r:id="rId7" w:history="1">
                        <w:r w:rsidRPr="003E032C">
                          <w:rPr>
                            <w:rStyle w:val="ab"/>
                            <w:rFonts w:ascii="HG丸ｺﾞｼｯｸM-PRO" w:eastAsia="HG丸ｺﾞｼｯｸM-PRO" w:hAnsi="HG丸ｺﾞｼｯｸM-PRO" w:hint="eastAsia"/>
                            <w:color w:val="auto"/>
                            <w:sz w:val="20"/>
                          </w:rPr>
                          <w:t>http://www.scinex.co.jp/</w:t>
                        </w:r>
                      </w:hyperlink>
                    </w:p>
                    <w:p w14:paraId="5B30DFCD" w14:textId="77777777" w:rsidR="003F5855" w:rsidRDefault="003F585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u w:val="single"/>
                        </w:rPr>
                      </w:pPr>
                    </w:p>
                    <w:p w14:paraId="7D06A412" w14:textId="77777777" w:rsidR="003F5855" w:rsidRDefault="003F585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u w:val="single"/>
                        </w:rPr>
                      </w:pPr>
                    </w:p>
                    <w:p w14:paraId="02D14D44" w14:textId="2AE3FB11" w:rsidR="003F5855" w:rsidRDefault="003F585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  <w:p w14:paraId="0723783F" w14:textId="76C8BDC8" w:rsidR="007A1258" w:rsidRDefault="007A1258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  <w:p w14:paraId="0E25AB01" w14:textId="561DF6E4" w:rsidR="007A1258" w:rsidRDefault="007A1258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  <w:p w14:paraId="56956524" w14:textId="77777777" w:rsidR="007A1258" w:rsidRDefault="007A1258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E6E48" w14:textId="469FEA87" w:rsidR="003F5855" w:rsidRPr="007A1258" w:rsidRDefault="00F239CE" w:rsidP="007A1258">
      <w:pPr>
        <w:ind w:firstLineChars="100" w:firstLine="240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</w:rPr>
        <w:t xml:space="preserve">株式会社サイネックス　</w:t>
      </w:r>
    </w:p>
    <w:p w14:paraId="0FD9B892" w14:textId="5639C56B" w:rsidR="003F5855" w:rsidRDefault="00AD4BA7">
      <w:pPr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山陰</w:t>
      </w:r>
      <w:r w:rsidR="00F239CE">
        <w:rPr>
          <w:rFonts w:ascii="HG丸ｺﾞｼｯｸM-PRO" w:eastAsia="HG丸ｺﾞｼｯｸM-PRO" w:hAnsi="HG丸ｺﾞｼｯｸM-PRO" w:hint="eastAsia"/>
        </w:rPr>
        <w:t>支店行</w:t>
      </w:r>
    </w:p>
    <w:p w14:paraId="2E8A688C" w14:textId="7E30F613" w:rsidR="003F5855" w:rsidRDefault="009941F5">
      <w:pPr>
        <w:rPr>
          <w:rFonts w:ascii="HG丸ｺﾞｼｯｸM-PRO" w:eastAsia="HG丸ｺﾞｼｯｸM-PRO" w:hAnsi="HG丸ｺﾞｼｯｸM-PRO"/>
          <w:color w:val="FF0000"/>
          <w:sz w:val="21"/>
          <w:u w:val="single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3699A67" wp14:editId="3095CEF2">
            <wp:simplePos x="0" y="0"/>
            <wp:positionH relativeFrom="column">
              <wp:posOffset>9525</wp:posOffset>
            </wp:positionH>
            <wp:positionV relativeFrom="paragraph">
              <wp:posOffset>120015</wp:posOffset>
            </wp:positionV>
            <wp:extent cx="1042035" cy="1042035"/>
            <wp:effectExtent l="0" t="0" r="0" b="0"/>
            <wp:wrapSquare wrapText="right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22608" w14:textId="77777777" w:rsidR="00EB2CF2" w:rsidRPr="006F5AE4" w:rsidRDefault="00EB2CF2" w:rsidP="00EB2CF2">
      <w:pPr>
        <w:ind w:firstLineChars="100" w:firstLine="240"/>
        <w:rPr>
          <w:rFonts w:ascii="HGPｺﾞｼｯｸM" w:eastAsia="HGPｺﾞｼｯｸM" w:hAnsi="游ゴシック Light"/>
          <w:bCs/>
          <w:szCs w:val="24"/>
        </w:rPr>
      </w:pPr>
      <w:r w:rsidRPr="006F5AE4">
        <w:rPr>
          <w:rFonts w:ascii="HGPｺﾞｼｯｸM" w:eastAsia="HGPｺﾞｼｯｸM" w:hAnsi="游ゴシック Light" w:hint="eastAsia"/>
          <w:bCs/>
          <w:szCs w:val="24"/>
        </w:rPr>
        <w:t>同社ホームページに最新の広告募集エリアを掲載しております。</w:t>
      </w:r>
    </w:p>
    <w:p w14:paraId="608A1867" w14:textId="77777777" w:rsidR="00EB2CF2" w:rsidRPr="006F5AE4" w:rsidRDefault="00EB2CF2" w:rsidP="00EB2CF2">
      <w:pPr>
        <w:ind w:firstLineChars="100" w:firstLine="240"/>
        <w:rPr>
          <w:rFonts w:ascii="HGPｺﾞｼｯｸM" w:eastAsia="HGPｺﾞｼｯｸM" w:hAnsi="游ゴシック Light"/>
          <w:bCs/>
          <w:szCs w:val="24"/>
        </w:rPr>
      </w:pPr>
      <w:r w:rsidRPr="006F5AE4">
        <w:rPr>
          <w:rFonts w:ascii="HGPｺﾞｼｯｸM" w:eastAsia="HGPｺﾞｼｯｸM" w:hAnsi="游ゴシック Light" w:hint="eastAsia"/>
          <w:bCs/>
          <w:szCs w:val="24"/>
        </w:rPr>
        <w:t>左記のQRコードまたは下記のURLからアクセスしてください。</w:t>
      </w:r>
    </w:p>
    <w:p w14:paraId="0ED97C7C" w14:textId="31393C9C" w:rsidR="003F5855" w:rsidRPr="006F5AE4" w:rsidRDefault="00EB2CF2" w:rsidP="00EB2CF2">
      <w:pPr>
        <w:ind w:leftChars="100" w:left="240" w:firstLineChars="100" w:firstLine="240"/>
        <w:rPr>
          <w:rFonts w:ascii="HGPｺﾞｼｯｸM" w:eastAsia="HGPｺﾞｼｯｸM" w:hAnsi="游ゴシック Light"/>
          <w:bCs/>
          <w:sz w:val="28"/>
          <w:shd w:val="pct15" w:color="auto" w:fill="FFFFFF"/>
        </w:rPr>
      </w:pPr>
      <w:r w:rsidRPr="006F5AE4">
        <w:rPr>
          <w:rFonts w:ascii="HGPｺﾞｼｯｸM" w:eastAsia="HGPｺﾞｼｯｸM" w:hAnsi="游ゴシック Light" w:hint="eastAsia"/>
          <w:bCs/>
          <w:szCs w:val="24"/>
        </w:rPr>
        <w:t>h</w:t>
      </w:r>
      <w:r w:rsidRPr="006F5AE4">
        <w:rPr>
          <w:rFonts w:ascii="HGPｺﾞｼｯｸM" w:eastAsia="HGPｺﾞｼｯｸM" w:hAnsi="游ゴシック Light"/>
          <w:bCs/>
          <w:szCs w:val="24"/>
        </w:rPr>
        <w:t>ttp://www.scinex.co.jp/advertisement/</w:t>
      </w:r>
      <w:r w:rsidR="003646B9">
        <w:rPr>
          <w:rFonts w:ascii="HG丸ｺﾞｼｯｸM-PRO" w:eastAsia="HG丸ｺﾞｼｯｸM-PRO" w:hAnsi="HG丸ｺﾞｼｯｸM-PRO"/>
          <w:b/>
          <w:sz w:val="28"/>
          <w:shd w:val="pct15" w:color="auto" w:fill="FFFFFF"/>
        </w:rPr>
        <w:br w:type="textWrapping" w:clear="all"/>
      </w:r>
      <w:r w:rsidR="00F239CE">
        <w:rPr>
          <w:rFonts w:ascii="HG丸ｺﾞｼｯｸM-PRO" w:eastAsia="HG丸ｺﾞｼｯｸM-PRO" w:hAnsi="HG丸ｺﾞｼｯｸM-PRO" w:hint="eastAsia"/>
          <w:b/>
          <w:sz w:val="28"/>
          <w:shd w:val="pct15" w:color="auto" w:fill="FFFFFF"/>
        </w:rPr>
        <w:t>広告掲載のお申込みではありませんので、お気軽にお問合せください!</w:t>
      </w:r>
    </w:p>
    <w:p w14:paraId="4889484F" w14:textId="77777777" w:rsidR="003F5855" w:rsidRDefault="003F5855">
      <w:pPr>
        <w:rPr>
          <w:rFonts w:ascii="HG丸ｺﾞｼｯｸM-PRO" w:eastAsia="HG丸ｺﾞｼｯｸM-PRO" w:hAnsi="HG丸ｺﾞｼｯｸM-PRO"/>
          <w:b/>
          <w:sz w:val="20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379"/>
      </w:tblGrid>
      <w:tr w:rsidR="003F5855" w14:paraId="63BF812A" w14:textId="77777777">
        <w:trPr>
          <w:trHeight w:val="636"/>
        </w:trPr>
        <w:tc>
          <w:tcPr>
            <w:tcW w:w="2551" w:type="dxa"/>
            <w:vAlign w:val="center"/>
          </w:tcPr>
          <w:p w14:paraId="55A7DF6E" w14:textId="77777777" w:rsidR="003F5855" w:rsidRDefault="00F239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貴社名（事業者名）</w:t>
            </w:r>
          </w:p>
        </w:tc>
        <w:tc>
          <w:tcPr>
            <w:tcW w:w="6379" w:type="dxa"/>
          </w:tcPr>
          <w:p w14:paraId="24336BE9" w14:textId="77777777" w:rsidR="003F5855" w:rsidRDefault="003F5855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3F5855" w14:paraId="2950D028" w14:textId="77777777">
        <w:trPr>
          <w:trHeight w:val="656"/>
        </w:trPr>
        <w:tc>
          <w:tcPr>
            <w:tcW w:w="2551" w:type="dxa"/>
            <w:vAlign w:val="center"/>
          </w:tcPr>
          <w:p w14:paraId="44CB18F3" w14:textId="77777777" w:rsidR="003F5855" w:rsidRDefault="00F239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379" w:type="dxa"/>
          </w:tcPr>
          <w:p w14:paraId="3E89034F" w14:textId="77777777" w:rsidR="003F5855" w:rsidRDefault="003F5855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3F5855" w14:paraId="2AAAF89D" w14:textId="77777777">
        <w:trPr>
          <w:trHeight w:val="649"/>
        </w:trPr>
        <w:tc>
          <w:tcPr>
            <w:tcW w:w="2551" w:type="dxa"/>
            <w:vAlign w:val="center"/>
          </w:tcPr>
          <w:p w14:paraId="1C4E5BEF" w14:textId="77777777" w:rsidR="003F5855" w:rsidRDefault="00F239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ご担当者様のお名前</w:t>
            </w:r>
          </w:p>
        </w:tc>
        <w:tc>
          <w:tcPr>
            <w:tcW w:w="6379" w:type="dxa"/>
          </w:tcPr>
          <w:p w14:paraId="0529ABA8" w14:textId="77777777" w:rsidR="003F5855" w:rsidRDefault="003F5855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3F5855" w14:paraId="43DAF68F" w14:textId="77777777">
        <w:trPr>
          <w:trHeight w:val="656"/>
        </w:trPr>
        <w:tc>
          <w:tcPr>
            <w:tcW w:w="2551" w:type="dxa"/>
            <w:vAlign w:val="center"/>
          </w:tcPr>
          <w:p w14:paraId="7C107BCB" w14:textId="77777777" w:rsidR="003F5855" w:rsidRDefault="00F239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379" w:type="dxa"/>
          </w:tcPr>
          <w:p w14:paraId="1F6A1601" w14:textId="77777777" w:rsidR="003F5855" w:rsidRDefault="003F5855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3F5855" w14:paraId="6480DDEF" w14:textId="77777777">
        <w:trPr>
          <w:trHeight w:val="656"/>
        </w:trPr>
        <w:tc>
          <w:tcPr>
            <w:tcW w:w="2551" w:type="dxa"/>
            <w:vAlign w:val="center"/>
          </w:tcPr>
          <w:p w14:paraId="4231AFC1" w14:textId="77777777" w:rsidR="003F5855" w:rsidRDefault="00F239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MAILアドレス</w:t>
            </w:r>
          </w:p>
        </w:tc>
        <w:tc>
          <w:tcPr>
            <w:tcW w:w="6379" w:type="dxa"/>
          </w:tcPr>
          <w:p w14:paraId="073056DC" w14:textId="77777777" w:rsidR="003F5855" w:rsidRDefault="003F5855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</w:tbl>
    <w:p w14:paraId="3ECEF384" w14:textId="69E9EAFB" w:rsidR="003F5855" w:rsidRDefault="00F239CE">
      <w:pPr>
        <w:ind w:firstLineChars="900" w:firstLine="1080"/>
        <w:rPr>
          <w:rFonts w:ascii="HG丸ｺﾞｼｯｸM-PRO" w:eastAsia="HG丸ｺﾞｼｯｸM-PRO" w:hAnsi="HG丸ｺﾞｼｯｸM-PRO"/>
          <w:sz w:val="12"/>
        </w:rPr>
      </w:pPr>
      <w:r>
        <w:rPr>
          <w:rFonts w:ascii="HG丸ｺﾞｼｯｸM-PRO" w:eastAsia="HG丸ｺﾞｼｯｸM-PRO" w:hAnsi="HG丸ｺﾞｼｯｸM-PRO" w:hint="eastAsia"/>
          <w:sz w:val="12"/>
        </w:rPr>
        <w:t>※弊社がお客様から取得する上記情報につきましては、</w:t>
      </w:r>
      <w:r w:rsidR="002979B8">
        <w:rPr>
          <w:rFonts w:ascii="HG丸ｺﾞｼｯｸM-PRO" w:eastAsia="HG丸ｺﾞｼｯｸM-PRO" w:hAnsi="HG丸ｺﾞｼｯｸM-PRO" w:hint="eastAsia"/>
          <w:sz w:val="12"/>
        </w:rPr>
        <w:t>大田</w:t>
      </w:r>
      <w:r w:rsidR="00F34B4C">
        <w:rPr>
          <w:rFonts w:ascii="HG丸ｺﾞｼｯｸM-PRO" w:eastAsia="HG丸ｺﾞｼｯｸM-PRO" w:hAnsi="HG丸ｺﾞｼｯｸM-PRO" w:hint="eastAsia"/>
          <w:sz w:val="12"/>
        </w:rPr>
        <w:t>市</w:t>
      </w:r>
      <w:r w:rsidR="00626EE7">
        <w:rPr>
          <w:rFonts w:ascii="HG丸ｺﾞｼｯｸM-PRO" w:eastAsia="HG丸ｺﾞｼｯｸM-PRO" w:hAnsi="HG丸ｺﾞｼｯｸM-PRO" w:hint="eastAsia"/>
          <w:sz w:val="12"/>
        </w:rPr>
        <w:t>「</w:t>
      </w:r>
      <w:r w:rsidRPr="003E032C">
        <w:rPr>
          <w:rFonts w:ascii="HG丸ｺﾞｼｯｸM-PRO" w:eastAsia="HG丸ｺﾞｼｯｸM-PRO" w:hAnsi="HG丸ｺﾞｼｯｸM-PRO" w:hint="eastAsia"/>
          <w:sz w:val="12"/>
        </w:rPr>
        <w:t>暮らしの便利帳</w:t>
      </w:r>
      <w:r>
        <w:rPr>
          <w:rFonts w:ascii="HG丸ｺﾞｼｯｸM-PRO" w:eastAsia="HG丸ｺﾞｼｯｸM-PRO" w:hAnsi="HG丸ｺﾞｼｯｸM-PRO" w:hint="eastAsia"/>
          <w:sz w:val="12"/>
        </w:rPr>
        <w:t>」の広告掲載以外の目的には利用いたしません。</w:t>
      </w:r>
    </w:p>
    <w:p w14:paraId="2460D2B1" w14:textId="619C10ED" w:rsidR="003F5855" w:rsidRDefault="009941F5">
      <w:pPr>
        <w:ind w:firstLineChars="900" w:firstLine="1620"/>
        <w:rPr>
          <w:rFonts w:ascii="HG丸ｺﾞｼｯｸM-PRO" w:eastAsia="HG丸ｺﾞｼｯｸM-PRO" w:hAnsi="HG丸ｺﾞｼｯｸM-PRO"/>
          <w:b/>
          <w:sz w:val="40"/>
          <w:u w:val="single"/>
        </w:rPr>
      </w:pPr>
      <w:r>
        <w:rPr>
          <w:rFonts w:ascii="HG丸ｺﾞｼｯｸM-PRO" w:eastAsia="HG丸ｺﾞｼｯｸM-PRO" w:hAnsi="HG丸ｺﾞｼｯｸM-PRO"/>
          <w:noProof/>
          <w:color w:val="808080"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2B738B" wp14:editId="19C47EF9">
                <wp:simplePos x="0" y="0"/>
                <wp:positionH relativeFrom="column">
                  <wp:posOffset>5223510</wp:posOffset>
                </wp:positionH>
                <wp:positionV relativeFrom="paragraph">
                  <wp:posOffset>8255</wp:posOffset>
                </wp:positionV>
                <wp:extent cx="609600" cy="4572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57200"/>
                        </a:xfrm>
                        <a:prstGeom prst="downArrow">
                          <a:avLst>
                            <a:gd name="adj1" fmla="val 50000"/>
                            <a:gd name="adj2" fmla="val 40833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E6A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left:0;text-align:left;margin-left:411.3pt;margin-top:.65pt;width:4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" adj="12780" fillcolor="#bfbfbf" stroked="f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color w:val="808080"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FC4681" wp14:editId="5DE3C13B">
                <wp:simplePos x="0" y="0"/>
                <wp:positionH relativeFrom="column">
                  <wp:posOffset>180975</wp:posOffset>
                </wp:positionH>
                <wp:positionV relativeFrom="paragraph">
                  <wp:posOffset>17145</wp:posOffset>
                </wp:positionV>
                <wp:extent cx="609600" cy="457200"/>
                <wp:effectExtent l="5715" t="8890" r="3810" b="6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57200"/>
                        </a:xfrm>
                        <a:prstGeom prst="downArrow">
                          <a:avLst>
                            <a:gd name="adj1" fmla="val 50000"/>
                            <a:gd name="adj2" fmla="val 40833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A8ED" id="AutoShape 2" o:spid="_x0000_s1026" type="#_x0000_t67" style="position:absolute;left:0;text-align:left;margin-left:14.25pt;margin-top:1.35pt;width:4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" adj="12780" fillcolor="#bfbfbf" stroked="f"/>
            </w:pict>
          </mc:Fallback>
        </mc:AlternateContent>
      </w:r>
      <w:r w:rsidR="00F239CE">
        <w:rPr>
          <w:rFonts w:ascii="HG丸ｺﾞｼｯｸM-PRO" w:eastAsia="HG丸ｺﾞｼｯｸM-PRO" w:hAnsi="HG丸ｺﾞｼｯｸM-PRO" w:hint="eastAsia"/>
          <w:b/>
          <w:sz w:val="40"/>
          <w:u w:val="single"/>
        </w:rPr>
        <w:t>ＦＡＸ送信先：085</w:t>
      </w:r>
      <w:r w:rsidR="00F34B4C">
        <w:rPr>
          <w:rFonts w:ascii="HG丸ｺﾞｼｯｸM-PRO" w:eastAsia="HG丸ｺﾞｼｯｸM-PRO" w:hAnsi="HG丸ｺﾞｼｯｸM-PRO" w:hint="eastAsia"/>
          <w:b/>
          <w:sz w:val="40"/>
          <w:u w:val="single"/>
        </w:rPr>
        <w:t>2</w:t>
      </w:r>
      <w:r w:rsidR="00F239CE">
        <w:rPr>
          <w:rFonts w:ascii="HG丸ｺﾞｼｯｸM-PRO" w:eastAsia="HG丸ｺﾞｼｯｸM-PRO" w:hAnsi="HG丸ｺﾞｼｯｸM-PRO" w:hint="eastAsia"/>
          <w:b/>
          <w:sz w:val="40"/>
          <w:u w:val="single"/>
        </w:rPr>
        <w:t>-</w:t>
      </w:r>
      <w:r w:rsidR="00F34B4C">
        <w:rPr>
          <w:rFonts w:ascii="HG丸ｺﾞｼｯｸM-PRO" w:eastAsia="HG丸ｺﾞｼｯｸM-PRO" w:hAnsi="HG丸ｺﾞｼｯｸM-PRO"/>
          <w:b/>
          <w:sz w:val="40"/>
          <w:u w:val="single"/>
        </w:rPr>
        <w:t>25</w:t>
      </w:r>
      <w:r w:rsidR="00F239CE">
        <w:rPr>
          <w:rFonts w:ascii="HG丸ｺﾞｼｯｸM-PRO" w:eastAsia="HG丸ｺﾞｼｯｸM-PRO" w:hAnsi="HG丸ｺﾞｼｯｸM-PRO" w:hint="eastAsia"/>
          <w:b/>
          <w:sz w:val="40"/>
          <w:u w:val="single"/>
        </w:rPr>
        <w:t>-</w:t>
      </w:r>
      <w:r w:rsidR="00F34B4C">
        <w:rPr>
          <w:rFonts w:ascii="HG丸ｺﾞｼｯｸM-PRO" w:eastAsia="HG丸ｺﾞｼｯｸM-PRO" w:hAnsi="HG丸ｺﾞｼｯｸM-PRO"/>
          <w:b/>
          <w:sz w:val="40"/>
          <w:u w:val="single"/>
        </w:rPr>
        <w:t>3375</w:t>
      </w:r>
    </w:p>
    <w:sectPr w:rsidR="003F5855">
      <w:pgSz w:w="11906" w:h="16838"/>
      <w:pgMar w:top="709" w:right="1134" w:bottom="426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9A1C" w14:textId="77777777" w:rsidR="00777938" w:rsidRDefault="00777938">
      <w:r>
        <w:separator/>
      </w:r>
    </w:p>
  </w:endnote>
  <w:endnote w:type="continuationSeparator" w:id="0">
    <w:p w14:paraId="2ED29F91" w14:textId="77777777" w:rsidR="00777938" w:rsidRDefault="0077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84E6" w14:textId="77777777" w:rsidR="00777938" w:rsidRDefault="00777938">
      <w:r>
        <w:separator/>
      </w:r>
    </w:p>
  </w:footnote>
  <w:footnote w:type="continuationSeparator" w:id="0">
    <w:p w14:paraId="3357C836" w14:textId="77777777" w:rsidR="00777938" w:rsidRDefault="00777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55"/>
    <w:rsid w:val="00007FEC"/>
    <w:rsid w:val="00051C40"/>
    <w:rsid w:val="0006468B"/>
    <w:rsid w:val="001A5FD5"/>
    <w:rsid w:val="001D0669"/>
    <w:rsid w:val="001F606F"/>
    <w:rsid w:val="00234EB0"/>
    <w:rsid w:val="002979B8"/>
    <w:rsid w:val="002C622A"/>
    <w:rsid w:val="002D0DE3"/>
    <w:rsid w:val="003646B9"/>
    <w:rsid w:val="00373A5F"/>
    <w:rsid w:val="003D5723"/>
    <w:rsid w:val="003E032C"/>
    <w:rsid w:val="003F09CF"/>
    <w:rsid w:val="003F5855"/>
    <w:rsid w:val="0040730B"/>
    <w:rsid w:val="004623DB"/>
    <w:rsid w:val="00485253"/>
    <w:rsid w:val="00485928"/>
    <w:rsid w:val="004D5430"/>
    <w:rsid w:val="005A5143"/>
    <w:rsid w:val="00626EE7"/>
    <w:rsid w:val="006F5AE4"/>
    <w:rsid w:val="007423EA"/>
    <w:rsid w:val="007459F3"/>
    <w:rsid w:val="00777938"/>
    <w:rsid w:val="007A1258"/>
    <w:rsid w:val="00813E92"/>
    <w:rsid w:val="008B66E3"/>
    <w:rsid w:val="009241A8"/>
    <w:rsid w:val="00981748"/>
    <w:rsid w:val="009941F5"/>
    <w:rsid w:val="009C7B55"/>
    <w:rsid w:val="009D7054"/>
    <w:rsid w:val="009E39CE"/>
    <w:rsid w:val="00AD4BA7"/>
    <w:rsid w:val="00AF6F61"/>
    <w:rsid w:val="00B5245C"/>
    <w:rsid w:val="00B91B7C"/>
    <w:rsid w:val="00BC7F8C"/>
    <w:rsid w:val="00BE0D49"/>
    <w:rsid w:val="00C22502"/>
    <w:rsid w:val="00CE5E7B"/>
    <w:rsid w:val="00D05CB4"/>
    <w:rsid w:val="00D67FF0"/>
    <w:rsid w:val="00D71F2A"/>
    <w:rsid w:val="00D92680"/>
    <w:rsid w:val="00DE3FD7"/>
    <w:rsid w:val="00E23385"/>
    <w:rsid w:val="00E97357"/>
    <w:rsid w:val="00EB2CF2"/>
    <w:rsid w:val="00F239CE"/>
    <w:rsid w:val="00F34B4C"/>
    <w:rsid w:val="00F573B5"/>
    <w:rsid w:val="00F9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9CB9E"/>
  <w15:docId w15:val="{2581B7A0-7528-4712-9AF6-92ECB81F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customStyle="1" w:styleId="HTML">
    <w:name w:val="HTML タイプライタ"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link w:val="a9"/>
    <w:rPr>
      <w:rFonts w:ascii="ＭＳ 明朝" w:hAnsi="ＭＳ 明朝"/>
      <w:kern w:val="2"/>
      <w:sz w:val="24"/>
    </w:rPr>
  </w:style>
  <w:style w:type="character" w:styleId="ab">
    <w:name w:val="Hyperlink"/>
    <w:rPr>
      <w:color w:val="0563C1"/>
      <w:u w:val="single"/>
    </w:rPr>
  </w:style>
  <w:style w:type="character" w:customStyle="1" w:styleId="1">
    <w:name w:val="未解決のメンション1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2C62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openxmlformats.org/officeDocument/2006/relationships/webSettings" Target="webSettings.xml" />
  <Relationship Id="rId7" Type="http://schemas.openxmlformats.org/officeDocument/2006/relationships/hyperlink" Target="http://www.scinex.co.jp/" TargetMode="Externa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http://www.scinex.co.jp/" TargetMode="External" />
  <Relationship Id="rId5" Type="http://schemas.openxmlformats.org/officeDocument/2006/relationships/endnotes" Target="endnotes.xml" />
  <Relationship Id="rId10" Type="http://schemas.openxmlformats.org/officeDocument/2006/relationships/theme" Target="theme/theme1.xml" />
  <Relationship Id="rId4" Type="http://schemas.openxmlformats.org/officeDocument/2006/relationships/footnotes" Target="footnot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IJ008</dc:creator>
  <cp:lastModifiedBy>c13 山陰支店01</cp:lastModifiedBy>
  <cp:revision>17</cp:revision>
  <cp:lastPrinted>2019-08-07T02:22:00Z</cp:lastPrinted>
  <dcterms:created xsi:type="dcterms:W3CDTF">2021-06-04T07:34:00Z</dcterms:created>
  <dcterms:modified xsi:type="dcterms:W3CDTF">2025-08-08T02:52:00Z</dcterms:modified>
</cp:coreProperties>
</file>